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73" w:rsidRDefault="008F5FED" w:rsidP="00EB7AC6">
      <w:pPr>
        <w:jc w:val="center"/>
        <w:rPr>
          <w:rFonts w:ascii="Georgia" w:hAnsi="Georgia"/>
          <w:b/>
        </w:rPr>
      </w:pPr>
      <w:bookmarkStart w:id="0" w:name="_GoBack"/>
      <w:bookmarkEnd w:id="0"/>
      <w:r w:rsidRPr="001C4B74">
        <w:rPr>
          <w:rFonts w:ascii="Georgia" w:hAnsi="Georgia"/>
          <w:b/>
        </w:rPr>
        <w:t xml:space="preserve">Homeless Continuum of Care (CoC) </w:t>
      </w:r>
    </w:p>
    <w:p w:rsidR="008F5FED" w:rsidRPr="001C4B74" w:rsidRDefault="008F5FED" w:rsidP="00EB7AC6">
      <w:pPr>
        <w:jc w:val="center"/>
        <w:rPr>
          <w:rFonts w:ascii="Georgia" w:hAnsi="Georgia"/>
          <w:b/>
        </w:rPr>
      </w:pPr>
      <w:r w:rsidRPr="001C4B74">
        <w:rPr>
          <w:rFonts w:ascii="Georgia" w:hAnsi="Georgia"/>
          <w:b/>
        </w:rPr>
        <w:t>Performance Evaluation Committee</w:t>
      </w:r>
      <w:r w:rsidR="00003867" w:rsidRPr="001C4B74">
        <w:rPr>
          <w:rFonts w:ascii="Georgia" w:hAnsi="Georgia"/>
          <w:b/>
        </w:rPr>
        <w:t xml:space="preserve"> (“PEC”)</w:t>
      </w:r>
      <w:r w:rsidR="00CC0321">
        <w:rPr>
          <w:rFonts w:ascii="Georgia" w:hAnsi="Georgia"/>
          <w:b/>
        </w:rPr>
        <w:t xml:space="preserve"> </w:t>
      </w:r>
      <w:r w:rsidR="008D18A8">
        <w:rPr>
          <w:rFonts w:ascii="Georgia" w:hAnsi="Georgia"/>
          <w:b/>
        </w:rPr>
        <w:t>20</w:t>
      </w:r>
      <w:r w:rsidRPr="001C4B74">
        <w:rPr>
          <w:rFonts w:ascii="Georgia" w:hAnsi="Georgia"/>
          <w:b/>
        </w:rPr>
        <w:t>16</w:t>
      </w:r>
    </w:p>
    <w:p w:rsidR="008F5FED" w:rsidRPr="001C4B74" w:rsidRDefault="008F5FED" w:rsidP="00EB7AC6">
      <w:pPr>
        <w:jc w:val="center"/>
        <w:rPr>
          <w:rFonts w:ascii="Georgia" w:hAnsi="Georgia"/>
          <w:b/>
        </w:rPr>
      </w:pPr>
      <w:r w:rsidRPr="001C4B74">
        <w:rPr>
          <w:rFonts w:ascii="Georgia" w:hAnsi="Georgia"/>
          <w:b/>
        </w:rPr>
        <w:t>Nashville-Davidson County, Tennessee</w:t>
      </w:r>
      <w:r w:rsidR="00F415C8">
        <w:rPr>
          <w:rFonts w:ascii="Georgia" w:hAnsi="Georgia"/>
          <w:b/>
        </w:rPr>
        <w:t xml:space="preserve"> </w:t>
      </w:r>
    </w:p>
    <w:p w:rsidR="008F5FED" w:rsidRPr="001C4B74" w:rsidRDefault="008F5FED" w:rsidP="008F5FED">
      <w:pPr>
        <w:rPr>
          <w:rFonts w:ascii="Georgia" w:hAnsi="Georgia"/>
          <w:b/>
        </w:rPr>
      </w:pPr>
    </w:p>
    <w:p w:rsidR="00EB7AC6" w:rsidRDefault="00EB7AC6" w:rsidP="00EB7AC6">
      <w:pPr>
        <w:jc w:val="center"/>
        <w:rPr>
          <w:rFonts w:ascii="Georgia" w:hAnsi="Georgia"/>
          <w:b/>
        </w:rPr>
      </w:pPr>
    </w:p>
    <w:p w:rsidR="008F5FED" w:rsidRPr="001C4B74" w:rsidRDefault="009374CB" w:rsidP="00EB7AC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AGENDA</w:t>
      </w:r>
    </w:p>
    <w:p w:rsidR="008F5FED" w:rsidRPr="001C4B74" w:rsidRDefault="008F5FED" w:rsidP="00EB7AC6">
      <w:pPr>
        <w:jc w:val="center"/>
        <w:rPr>
          <w:rFonts w:ascii="Georgia" w:hAnsi="Georgia"/>
        </w:rPr>
      </w:pPr>
    </w:p>
    <w:p w:rsidR="008F5FED" w:rsidRPr="001C4B74" w:rsidRDefault="00510D73" w:rsidP="00EB7AC6">
      <w:pPr>
        <w:jc w:val="center"/>
        <w:rPr>
          <w:rFonts w:ascii="Georgia" w:hAnsi="Georgia"/>
        </w:rPr>
      </w:pPr>
      <w:r>
        <w:rPr>
          <w:rFonts w:ascii="Georgia" w:hAnsi="Georgia"/>
        </w:rPr>
        <w:t>Tue</w:t>
      </w:r>
      <w:r w:rsidR="008D18A8">
        <w:rPr>
          <w:rFonts w:ascii="Georgia" w:hAnsi="Georgia"/>
        </w:rPr>
        <w:t xml:space="preserve">sday, August </w:t>
      </w:r>
      <w:r w:rsidR="009B4193">
        <w:rPr>
          <w:rFonts w:ascii="Georgia" w:hAnsi="Georgia"/>
        </w:rPr>
        <w:t>2</w:t>
      </w:r>
      <w:r w:rsidR="008D18A8">
        <w:rPr>
          <w:rFonts w:ascii="Georgia" w:hAnsi="Georgia"/>
        </w:rPr>
        <w:t>3, 2016</w:t>
      </w:r>
    </w:p>
    <w:p w:rsidR="008F5FED" w:rsidRPr="001C4B74" w:rsidRDefault="009B4193" w:rsidP="00EB7AC6">
      <w:pPr>
        <w:jc w:val="center"/>
        <w:rPr>
          <w:rFonts w:ascii="Georgia" w:hAnsi="Georgia"/>
        </w:rPr>
      </w:pPr>
      <w:r>
        <w:rPr>
          <w:rFonts w:ascii="Georgia" w:hAnsi="Georgia"/>
        </w:rPr>
        <w:t>MDHA</w:t>
      </w:r>
    </w:p>
    <w:p w:rsidR="00DB5589" w:rsidRDefault="00DB5589" w:rsidP="008F5FED"/>
    <w:p w:rsidR="00F9436F" w:rsidRDefault="00F9436F" w:rsidP="008F5FED">
      <w:pPr>
        <w:rPr>
          <w:rFonts w:ascii="Georgia" w:hAnsi="Georgia"/>
        </w:rPr>
      </w:pPr>
    </w:p>
    <w:p w:rsidR="000F57AF" w:rsidRPr="00F9436F" w:rsidRDefault="000F57AF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Introductions</w:t>
      </w:r>
    </w:p>
    <w:p w:rsidR="000F57AF" w:rsidRPr="007675E7" w:rsidRDefault="000F57AF" w:rsidP="008F5FED">
      <w:pPr>
        <w:rPr>
          <w:rFonts w:ascii="Georgia" w:hAnsi="Georgia"/>
        </w:rPr>
      </w:pPr>
    </w:p>
    <w:p w:rsidR="00FC47D2" w:rsidRDefault="00FC47D2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CoC National Competition Developments</w:t>
      </w:r>
      <w:r w:rsidR="00DE6007">
        <w:rPr>
          <w:rFonts w:ascii="Georgia" w:hAnsi="Georgia"/>
        </w:rPr>
        <w:t xml:space="preserve"> (Deadline, New Perm Hsg Bonus)</w:t>
      </w:r>
    </w:p>
    <w:p w:rsidR="008D18A8" w:rsidRPr="008D18A8" w:rsidRDefault="008D18A8" w:rsidP="008D18A8">
      <w:pPr>
        <w:pStyle w:val="ListParagraph"/>
        <w:rPr>
          <w:rFonts w:ascii="Georgia" w:hAnsi="Georgia"/>
        </w:rPr>
      </w:pPr>
    </w:p>
    <w:p w:rsidR="008D18A8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Local Demand- Renewal &amp; New Projects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Default="00DE6007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“Furry”</w:t>
      </w:r>
      <w:r w:rsidR="009B4193">
        <w:rPr>
          <w:rFonts w:ascii="Georgia" w:hAnsi="Georgia"/>
        </w:rPr>
        <w:t xml:space="preserve"> Projects – HMIS, CoC Planning</w:t>
      </w:r>
      <w:r w:rsidR="008D18A8">
        <w:rPr>
          <w:rFonts w:ascii="Georgia" w:hAnsi="Georgia"/>
        </w:rPr>
        <w:t>, CES</w:t>
      </w:r>
    </w:p>
    <w:p w:rsidR="00CC0321" w:rsidRPr="00CC0321" w:rsidRDefault="00CC0321" w:rsidP="00CC0321">
      <w:pPr>
        <w:rPr>
          <w:rFonts w:ascii="Georgia" w:hAnsi="Georgia"/>
        </w:rPr>
      </w:pPr>
    </w:p>
    <w:p w:rsidR="00CC0321" w:rsidRPr="00F9436F" w:rsidRDefault="00CC0321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MDHA Project Scores- by Matt &amp; Paula</w:t>
      </w:r>
    </w:p>
    <w:p w:rsidR="00F9436F" w:rsidRDefault="00F9436F" w:rsidP="008F5FED">
      <w:pPr>
        <w:rPr>
          <w:rFonts w:ascii="Georgia" w:hAnsi="Georgia"/>
        </w:rPr>
      </w:pPr>
    </w:p>
    <w:p w:rsidR="008D18A8" w:rsidRDefault="00F9436F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F9436F">
        <w:rPr>
          <w:rFonts w:ascii="Georgia" w:hAnsi="Georgia"/>
        </w:rPr>
        <w:t>CoC</w:t>
      </w:r>
      <w:r w:rsidR="00DE6007">
        <w:rPr>
          <w:rFonts w:ascii="Georgia" w:hAnsi="Georgia"/>
        </w:rPr>
        <w:t xml:space="preserve"> Scores by Project</w:t>
      </w:r>
      <w:r w:rsidR="008D18A8">
        <w:rPr>
          <w:rFonts w:ascii="Georgia" w:hAnsi="Georgia"/>
        </w:rPr>
        <w:t>, $ Amount &amp; Households Served</w:t>
      </w:r>
    </w:p>
    <w:p w:rsidR="008D18A8" w:rsidRPr="008D18A8" w:rsidRDefault="008D18A8" w:rsidP="008D18A8">
      <w:pPr>
        <w:pStyle w:val="ListParagraph"/>
        <w:rPr>
          <w:rFonts w:ascii="Georgia" w:hAnsi="Georgia"/>
        </w:rPr>
      </w:pPr>
    </w:p>
    <w:p w:rsidR="008D18A8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More data points- Mandy Wood</w:t>
      </w:r>
    </w:p>
    <w:p w:rsidR="000A1D4B" w:rsidRPr="000A1D4B" w:rsidRDefault="000A1D4B" w:rsidP="000A1D4B">
      <w:pPr>
        <w:rPr>
          <w:rFonts w:ascii="Georgia" w:hAnsi="Georgia"/>
        </w:rPr>
      </w:pPr>
    </w:p>
    <w:p w:rsidR="000A1D4B" w:rsidRDefault="000A1D4B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Corrective Action Plans</w:t>
      </w:r>
    </w:p>
    <w:p w:rsidR="008D18A8" w:rsidRPr="008D18A8" w:rsidRDefault="008D18A8" w:rsidP="008D18A8">
      <w:pPr>
        <w:pStyle w:val="ListParagraph"/>
        <w:rPr>
          <w:rFonts w:ascii="Georgia" w:hAnsi="Georgia"/>
        </w:rPr>
      </w:pPr>
    </w:p>
    <w:p w:rsidR="00F9436F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Can agency do it, based on history?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Scor</w:t>
      </w:r>
      <w:r w:rsidR="00DE6007">
        <w:rPr>
          <w:rFonts w:ascii="Georgia" w:hAnsi="Georgia"/>
        </w:rPr>
        <w:t>ing Discussion</w:t>
      </w:r>
    </w:p>
    <w:p w:rsidR="008D18A8" w:rsidRPr="008D18A8" w:rsidRDefault="008D18A8" w:rsidP="008D18A8">
      <w:pPr>
        <w:pStyle w:val="ListParagraph"/>
        <w:rPr>
          <w:rFonts w:ascii="Georgia" w:hAnsi="Georgia"/>
        </w:rPr>
      </w:pPr>
    </w:p>
    <w:p w:rsidR="008D18A8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Potential Scenarios to Pass Along to Governance</w:t>
      </w:r>
    </w:p>
    <w:p w:rsidR="008D18A8" w:rsidRPr="008D18A8" w:rsidRDefault="008D18A8" w:rsidP="008D18A8">
      <w:pPr>
        <w:pStyle w:val="ListParagraph"/>
        <w:rPr>
          <w:rFonts w:ascii="Georgia" w:hAnsi="Georgia"/>
        </w:rPr>
      </w:pPr>
    </w:p>
    <w:p w:rsidR="008D18A8" w:rsidRDefault="008D18A8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In case of project score tie(s)</w:t>
      </w:r>
      <w:r w:rsidR="00510D73">
        <w:rPr>
          <w:rFonts w:ascii="Georgia" w:hAnsi="Georgia"/>
        </w:rPr>
        <w:t xml:space="preserve"> – use what factors?</w:t>
      </w:r>
      <w:r w:rsidR="00CC0321">
        <w:rPr>
          <w:rFonts w:ascii="Georgia" w:hAnsi="Georgia"/>
        </w:rPr>
        <w:t xml:space="preserve"> (Cost/HH, Performance, etc.)</w:t>
      </w:r>
    </w:p>
    <w:p w:rsidR="00DE6007" w:rsidRPr="00DE6007" w:rsidRDefault="00DE6007" w:rsidP="00DE6007">
      <w:pPr>
        <w:pStyle w:val="ListParagraph"/>
        <w:rPr>
          <w:rFonts w:ascii="Georgia" w:hAnsi="Georgia"/>
        </w:rPr>
      </w:pPr>
    </w:p>
    <w:p w:rsidR="00DE6007" w:rsidRDefault="00DE6007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Presen</w:t>
      </w:r>
      <w:r w:rsidR="009B4193">
        <w:rPr>
          <w:rFonts w:ascii="Georgia" w:hAnsi="Georgia"/>
        </w:rPr>
        <w:t xml:space="preserve">tation of </w:t>
      </w:r>
      <w:r w:rsidR="008D18A8">
        <w:rPr>
          <w:rFonts w:ascii="Georgia" w:hAnsi="Georgia"/>
        </w:rPr>
        <w:t>Scoring</w:t>
      </w:r>
      <w:r w:rsidR="009B4193">
        <w:rPr>
          <w:rFonts w:ascii="Georgia" w:hAnsi="Georgia"/>
        </w:rPr>
        <w:t xml:space="preserve"> Rec</w:t>
      </w:r>
      <w:r>
        <w:rPr>
          <w:rFonts w:ascii="Georgia" w:hAnsi="Georgia"/>
        </w:rPr>
        <w:t xml:space="preserve"> to</w:t>
      </w:r>
      <w:r w:rsidR="00CC0321">
        <w:rPr>
          <w:rFonts w:ascii="Georgia" w:hAnsi="Georgia"/>
        </w:rPr>
        <w:t xml:space="preserve"> </w:t>
      </w:r>
      <w:r w:rsidR="008D18A8">
        <w:rPr>
          <w:rFonts w:ascii="Georgia" w:hAnsi="Georgia"/>
        </w:rPr>
        <w:t>CoC Governance Committee Aug 26</w:t>
      </w:r>
      <w:r w:rsidR="009B4193">
        <w:rPr>
          <w:rFonts w:ascii="Georgia" w:hAnsi="Georgia"/>
        </w:rPr>
        <w:t xml:space="preserve">, </w:t>
      </w:r>
      <w:r w:rsidR="00510D73">
        <w:rPr>
          <w:rFonts w:ascii="Georgia" w:hAnsi="Georgia"/>
        </w:rPr>
        <w:t>&amp;</w:t>
      </w:r>
      <w:r w:rsidR="00CC0321">
        <w:rPr>
          <w:rFonts w:ascii="Georgia" w:hAnsi="Georgia"/>
        </w:rPr>
        <w:t xml:space="preserve"> </w:t>
      </w:r>
      <w:r w:rsidR="009B4193">
        <w:rPr>
          <w:rFonts w:ascii="Georgia" w:hAnsi="Georgia"/>
        </w:rPr>
        <w:t>to</w:t>
      </w:r>
    </w:p>
    <w:p w:rsidR="009B4193" w:rsidRPr="009B4193" w:rsidRDefault="009B4193" w:rsidP="009B4193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CoC General Meeting </w:t>
      </w:r>
      <w:r w:rsidR="008D18A8">
        <w:rPr>
          <w:rFonts w:ascii="Georgia" w:hAnsi="Georgia"/>
        </w:rPr>
        <w:t>at Special Called Meeting</w:t>
      </w:r>
    </w:p>
    <w:p w:rsidR="00FC47D2" w:rsidRPr="007675E7" w:rsidRDefault="00FC47D2" w:rsidP="008F5FED">
      <w:pPr>
        <w:rPr>
          <w:rFonts w:ascii="Georgia" w:hAnsi="Georgia"/>
        </w:rPr>
      </w:pPr>
    </w:p>
    <w:p w:rsidR="007675E7" w:rsidRPr="00F9436F" w:rsidRDefault="000E65FD" w:rsidP="00F9436F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Future</w:t>
      </w:r>
      <w:r w:rsidR="007675E7" w:rsidRPr="00F9436F">
        <w:rPr>
          <w:rFonts w:ascii="Georgia" w:hAnsi="Georgia"/>
        </w:rPr>
        <w:t xml:space="preserve"> Meeting Dates for PEC</w:t>
      </w:r>
    </w:p>
    <w:p w:rsidR="008D18A8" w:rsidRPr="008D18A8" w:rsidRDefault="008D18A8" w:rsidP="008D18A8">
      <w:pPr>
        <w:jc w:val="center"/>
        <w:rPr>
          <w:rFonts w:ascii="Georgia" w:hAnsi="Georgia"/>
          <w:b/>
        </w:rPr>
      </w:pPr>
      <w:r>
        <w:rPr>
          <w:rFonts w:ascii="Georgia" w:hAnsi="Georgia"/>
        </w:rPr>
        <w:br w:type="column"/>
      </w:r>
      <w:r w:rsidRPr="008D18A8">
        <w:rPr>
          <w:rFonts w:ascii="Georgia" w:hAnsi="Georgia"/>
          <w:b/>
        </w:rPr>
        <w:lastRenderedPageBreak/>
        <w:t>Homeless Continuum of Care (CoC) Performance Evaluation Committee (“PEC”</w:t>
      </w:r>
      <w:proofErr w:type="gramStart"/>
      <w:r w:rsidRPr="008D18A8">
        <w:rPr>
          <w:rFonts w:ascii="Georgia" w:hAnsi="Georgia"/>
          <w:b/>
        </w:rPr>
        <w:t>)  2016</w:t>
      </w:r>
      <w:proofErr w:type="gramEnd"/>
    </w:p>
    <w:p w:rsidR="008D18A8" w:rsidRPr="008D18A8" w:rsidRDefault="008D18A8" w:rsidP="008D18A8">
      <w:pPr>
        <w:jc w:val="center"/>
        <w:rPr>
          <w:rFonts w:ascii="Georgia" w:hAnsi="Georgia"/>
          <w:b/>
        </w:rPr>
      </w:pPr>
      <w:r w:rsidRPr="008D18A8">
        <w:rPr>
          <w:rFonts w:ascii="Georgia" w:hAnsi="Georgia"/>
          <w:b/>
        </w:rPr>
        <w:t>Nashville-Davidson County, Tennessee</w:t>
      </w:r>
    </w:p>
    <w:p w:rsidR="00510D73" w:rsidRPr="008D18A8" w:rsidRDefault="00510D73" w:rsidP="00510D73">
      <w:pPr>
        <w:jc w:val="center"/>
        <w:rPr>
          <w:rFonts w:ascii="Georgia" w:hAnsi="Georgia"/>
        </w:rPr>
      </w:pPr>
      <w:r>
        <w:rPr>
          <w:rFonts w:ascii="Georgia" w:hAnsi="Georgia"/>
        </w:rPr>
        <w:t>Tu</w:t>
      </w:r>
      <w:r w:rsidRPr="008D18A8">
        <w:rPr>
          <w:rFonts w:ascii="Georgia" w:hAnsi="Georgia"/>
        </w:rPr>
        <w:t>esday, August 23, 2016</w:t>
      </w:r>
    </w:p>
    <w:p w:rsidR="008D18A8" w:rsidRPr="008D18A8" w:rsidRDefault="008D18A8" w:rsidP="008D18A8">
      <w:pPr>
        <w:rPr>
          <w:rFonts w:ascii="Georgia" w:hAnsi="Georgia"/>
          <w:b/>
        </w:rPr>
      </w:pPr>
    </w:p>
    <w:p w:rsidR="008D18A8" w:rsidRPr="008D18A8" w:rsidRDefault="008D18A8" w:rsidP="008D18A8">
      <w:pPr>
        <w:rPr>
          <w:rFonts w:ascii="Georgia" w:hAnsi="Georgia"/>
          <w:b/>
        </w:rPr>
      </w:pPr>
    </w:p>
    <w:p w:rsidR="008D18A8" w:rsidRPr="00510D73" w:rsidRDefault="008D18A8" w:rsidP="00510D73">
      <w:pPr>
        <w:jc w:val="center"/>
        <w:rPr>
          <w:rFonts w:ascii="Georgia" w:hAnsi="Georgia"/>
          <w:b/>
          <w:sz w:val="40"/>
          <w:szCs w:val="40"/>
        </w:rPr>
      </w:pPr>
      <w:r w:rsidRPr="00510D73">
        <w:rPr>
          <w:rFonts w:ascii="Georgia" w:hAnsi="Georgia"/>
          <w:b/>
          <w:sz w:val="40"/>
          <w:szCs w:val="40"/>
        </w:rPr>
        <w:t>Ranking Scenarios</w:t>
      </w:r>
    </w:p>
    <w:p w:rsidR="008D18A8" w:rsidRPr="008D18A8" w:rsidRDefault="008D18A8" w:rsidP="008D18A8">
      <w:pPr>
        <w:rPr>
          <w:rFonts w:ascii="Georgia" w:hAnsi="Georgia"/>
        </w:rPr>
      </w:pPr>
    </w:p>
    <w:p w:rsidR="00FC47D2" w:rsidRDefault="00FC47D2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>PURE SCORE, regardless of Housing/Project Type</w:t>
      </w:r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>RANK TYPE OF PROJECT, THEN SCORE WITHIN TYPE</w:t>
      </w:r>
    </w:p>
    <w:p w:rsidR="008D18A8" w:rsidRDefault="008D18A8" w:rsidP="008F5FED">
      <w:pPr>
        <w:rPr>
          <w:rFonts w:ascii="Georgia" w:hAnsi="Georgia"/>
        </w:rPr>
      </w:pPr>
    </w:p>
    <w:p w:rsidR="008D18A8" w:rsidRDefault="00510D73" w:rsidP="008F5FED">
      <w:pPr>
        <w:rPr>
          <w:rFonts w:ascii="Georgia" w:hAnsi="Georgia"/>
        </w:rPr>
      </w:pPr>
      <w:r>
        <w:rPr>
          <w:rFonts w:ascii="Georgia" w:hAnsi="Georgia"/>
        </w:rPr>
        <w:t>LOCAL NEED</w:t>
      </w:r>
    </w:p>
    <w:p w:rsidR="008D18A8" w:rsidRDefault="008D18A8" w:rsidP="008D18A8">
      <w:pPr>
        <w:ind w:firstLine="720"/>
        <w:rPr>
          <w:rFonts w:ascii="Georgia" w:hAnsi="Georgia"/>
        </w:rPr>
      </w:pPr>
      <w:r>
        <w:rPr>
          <w:rFonts w:ascii="Georgia" w:hAnsi="Georgia"/>
        </w:rPr>
        <w:t>Using Point-in-Time #s &amp; housing inventory</w:t>
      </w:r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>CUTS</w:t>
      </w:r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  <w:proofErr w:type="gramStart"/>
      <w:r>
        <w:rPr>
          <w:rFonts w:ascii="Georgia" w:hAnsi="Georgia"/>
        </w:rPr>
        <w:t>Voluntary</w:t>
      </w:r>
      <w:r w:rsidR="00510D73">
        <w:rPr>
          <w:rFonts w:ascii="Georgia" w:hAnsi="Georgia"/>
        </w:rPr>
        <w:t>- can each agency consider giving a little?</w:t>
      </w:r>
      <w:proofErr w:type="gramEnd"/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>More Reallocations- Imposed</w:t>
      </w:r>
    </w:p>
    <w:p w:rsidR="008D18A8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ab/>
        <w:t>Project Performance needs improvement</w:t>
      </w:r>
    </w:p>
    <w:p w:rsidR="00510D73" w:rsidRDefault="008D18A8" w:rsidP="008F5FED">
      <w:pPr>
        <w:rPr>
          <w:rFonts w:ascii="Georgia" w:hAnsi="Georgia"/>
        </w:rPr>
      </w:pPr>
      <w:r>
        <w:rPr>
          <w:rFonts w:ascii="Georgia" w:hAnsi="Georgia"/>
        </w:rPr>
        <w:tab/>
        <w:t>Unexpended funds, most recent completed program year</w:t>
      </w:r>
      <w:r w:rsidR="00510D73">
        <w:rPr>
          <w:rFonts w:ascii="Georgia" w:hAnsi="Georgia"/>
        </w:rPr>
        <w:t xml:space="preserve"> (distinguish between </w:t>
      </w:r>
    </w:p>
    <w:p w:rsidR="008D18A8" w:rsidRDefault="00510D73" w:rsidP="008F5FED">
      <w:pPr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funds</w:t>
      </w:r>
      <w:proofErr w:type="gramEnd"/>
      <w:r>
        <w:rPr>
          <w:rFonts w:ascii="Georgia" w:hAnsi="Georgia"/>
        </w:rPr>
        <w:t xml:space="preserve"> now being committed vs. projected to be committed)</w:t>
      </w:r>
    </w:p>
    <w:p w:rsidR="00510D73" w:rsidRDefault="00510D73" w:rsidP="008F5FED">
      <w:pPr>
        <w:rPr>
          <w:rFonts w:ascii="Georgia" w:hAnsi="Georgia"/>
        </w:rPr>
      </w:pPr>
      <w:r>
        <w:rPr>
          <w:rFonts w:ascii="Georgia" w:hAnsi="Georgia"/>
        </w:rPr>
        <w:tab/>
        <w:t>Size of budget</w:t>
      </w:r>
    </w:p>
    <w:p w:rsidR="000A1D4B" w:rsidRDefault="00510D73" w:rsidP="008F5FED">
      <w:pPr>
        <w:rPr>
          <w:rFonts w:ascii="Georgia" w:hAnsi="Georgia"/>
        </w:rPr>
      </w:pPr>
      <w:r>
        <w:rPr>
          <w:rFonts w:ascii="Georgia" w:hAnsi="Georgia"/>
        </w:rPr>
        <w:tab/>
        <w:t>Housing Type</w:t>
      </w:r>
    </w:p>
    <w:p w:rsidR="000A1D4B" w:rsidRDefault="000A1D4B" w:rsidP="008F5FED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>
        <w:rPr>
          <w:rFonts w:ascii="Georgia" w:hAnsi="Georgia"/>
        </w:rPr>
        <w:lastRenderedPageBreak/>
        <w:t>Scenarios- Specific Options</w:t>
      </w:r>
    </w:p>
    <w:p w:rsidR="000A1D4B" w:rsidRDefault="000A1D4B" w:rsidP="008F5FED">
      <w:pPr>
        <w:rPr>
          <w:rFonts w:ascii="Georgia" w:hAnsi="Georgia"/>
        </w:rPr>
      </w:pPr>
    </w:p>
    <w:p w:rsidR="00510D73" w:rsidRPr="000A1D4B" w:rsidRDefault="000A1D4B" w:rsidP="000A1D4B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A1D4B">
        <w:rPr>
          <w:rFonts w:ascii="Georgia" w:hAnsi="Georgia"/>
        </w:rPr>
        <w:t xml:space="preserve">YWCA  RRH #1    $25,000 Unexpended, </w:t>
      </w:r>
      <w:proofErr w:type="spellStart"/>
      <w:r w:rsidRPr="000A1D4B">
        <w:rPr>
          <w:rFonts w:ascii="Georgia" w:hAnsi="Georgia"/>
        </w:rPr>
        <w:t>Utiliz</w:t>
      </w:r>
      <w:proofErr w:type="spellEnd"/>
      <w:r w:rsidRPr="000A1D4B">
        <w:rPr>
          <w:rFonts w:ascii="Georgia" w:hAnsi="Georgia"/>
        </w:rPr>
        <w:t xml:space="preserve"> @ 75%</w:t>
      </w:r>
    </w:p>
    <w:p w:rsidR="000A1D4B" w:rsidRDefault="000A1D4B" w:rsidP="008F5FED">
      <w:pPr>
        <w:rPr>
          <w:rFonts w:ascii="Georgia" w:hAnsi="Georgia"/>
        </w:rPr>
      </w:pPr>
      <w:r>
        <w:rPr>
          <w:rFonts w:ascii="Georgia" w:hAnsi="Georgia"/>
        </w:rPr>
        <w:t>Corrective Action Plan to Spend Down</w:t>
      </w:r>
    </w:p>
    <w:p w:rsidR="000A1D4B" w:rsidRDefault="000A1D4B" w:rsidP="008F5FED">
      <w:pPr>
        <w:rPr>
          <w:rFonts w:ascii="Georgia" w:hAnsi="Georgia"/>
        </w:rPr>
      </w:pPr>
    </w:p>
    <w:p w:rsidR="000A1D4B" w:rsidRPr="000A1D4B" w:rsidRDefault="000A1D4B" w:rsidP="000A1D4B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A1D4B">
        <w:rPr>
          <w:rFonts w:ascii="Georgia" w:hAnsi="Georgia"/>
        </w:rPr>
        <w:t xml:space="preserve">YWCA  RRH #2   </w:t>
      </w:r>
      <w:r w:rsidR="00E452E4">
        <w:rPr>
          <w:rFonts w:ascii="Georgia" w:hAnsi="Georgia"/>
        </w:rPr>
        <w:t xml:space="preserve"> $37,000 Unexpended, </w:t>
      </w:r>
      <w:proofErr w:type="spellStart"/>
      <w:r w:rsidR="00E452E4">
        <w:rPr>
          <w:rFonts w:ascii="Georgia" w:hAnsi="Georgia"/>
        </w:rPr>
        <w:t>Utiliz</w:t>
      </w:r>
      <w:proofErr w:type="spellEnd"/>
      <w:r w:rsidR="00E452E4">
        <w:rPr>
          <w:rFonts w:ascii="Georgia" w:hAnsi="Georgia"/>
        </w:rPr>
        <w:t xml:space="preserve"> @ low </w:t>
      </w:r>
      <w:r w:rsidRPr="000A1D4B">
        <w:rPr>
          <w:rFonts w:ascii="Georgia" w:hAnsi="Georgia"/>
        </w:rPr>
        <w:t>%</w:t>
      </w:r>
    </w:p>
    <w:p w:rsidR="000A1D4B" w:rsidRDefault="000A1D4B" w:rsidP="000A1D4B">
      <w:pPr>
        <w:rPr>
          <w:rFonts w:ascii="Georgia" w:hAnsi="Georgia"/>
        </w:rPr>
      </w:pPr>
      <w:r>
        <w:rPr>
          <w:rFonts w:ascii="Georgia" w:hAnsi="Georgia"/>
        </w:rPr>
        <w:t>Reallocate Entire?</w:t>
      </w:r>
    </w:p>
    <w:p w:rsidR="000A1D4B" w:rsidRDefault="000A1D4B" w:rsidP="000A1D4B">
      <w:pPr>
        <w:rPr>
          <w:rFonts w:ascii="Georgia" w:hAnsi="Georgia"/>
        </w:rPr>
      </w:pPr>
    </w:p>
    <w:p w:rsidR="000A1D4B" w:rsidRPr="000A1D4B" w:rsidRDefault="00E452E4" w:rsidP="000A1D4B">
      <w:pPr>
        <w:pStyle w:val="ListParagraph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MDHA   Shelter Plus Care w P</w:t>
      </w:r>
      <w:r w:rsidR="000A1D4B" w:rsidRPr="000A1D4B">
        <w:rPr>
          <w:rFonts w:ascii="Georgia" w:hAnsi="Georgia"/>
        </w:rPr>
        <w:t xml:space="preserve">ark Center  $15,500 Unexpended </w:t>
      </w:r>
    </w:p>
    <w:p w:rsidR="000A1D4B" w:rsidRDefault="000A1D4B" w:rsidP="000A1D4B">
      <w:pPr>
        <w:rPr>
          <w:rFonts w:ascii="Georgia" w:hAnsi="Georgia"/>
        </w:rPr>
      </w:pPr>
      <w:r>
        <w:rPr>
          <w:rFonts w:ascii="Georgia" w:hAnsi="Georgia"/>
        </w:rPr>
        <w:t>Reallocate?</w:t>
      </w:r>
    </w:p>
    <w:p w:rsidR="000A1D4B" w:rsidRDefault="000A1D4B" w:rsidP="000A1D4B">
      <w:pPr>
        <w:rPr>
          <w:rFonts w:ascii="Georgia" w:hAnsi="Georgia"/>
        </w:rPr>
      </w:pPr>
    </w:p>
    <w:p w:rsidR="000A1D4B" w:rsidRPr="000A1D4B" w:rsidRDefault="000A1D4B" w:rsidP="000A1D4B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A1D4B">
        <w:rPr>
          <w:rFonts w:ascii="Georgia" w:hAnsi="Georgia"/>
        </w:rPr>
        <w:t xml:space="preserve">Matthew 25  </w:t>
      </w:r>
      <w:r w:rsidR="00E452E4">
        <w:rPr>
          <w:rFonts w:ascii="Georgia" w:hAnsi="Georgia"/>
        </w:rPr>
        <w:t xml:space="preserve">  </w:t>
      </w:r>
      <w:r w:rsidRPr="000A1D4B">
        <w:rPr>
          <w:rFonts w:ascii="Georgia" w:hAnsi="Georgia"/>
        </w:rPr>
        <w:t>Data does not support PSH</w:t>
      </w:r>
    </w:p>
    <w:p w:rsidR="000A1D4B" w:rsidRDefault="000A1D4B" w:rsidP="000A1D4B">
      <w:pPr>
        <w:rPr>
          <w:rFonts w:ascii="Georgia" w:hAnsi="Georgia"/>
        </w:rPr>
      </w:pPr>
      <w:r>
        <w:rPr>
          <w:rFonts w:ascii="Georgia" w:hAnsi="Georgia"/>
        </w:rPr>
        <w:t>Reallocate $20,000?</w:t>
      </w:r>
    </w:p>
    <w:p w:rsidR="000A1D4B" w:rsidRDefault="000A1D4B" w:rsidP="000A1D4B">
      <w:pPr>
        <w:rPr>
          <w:rFonts w:ascii="Georgia" w:hAnsi="Georgia"/>
        </w:rPr>
      </w:pPr>
    </w:p>
    <w:p w:rsidR="000A1D4B" w:rsidRPr="000A1D4B" w:rsidRDefault="000A1D4B" w:rsidP="000A1D4B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0A1D4B">
        <w:rPr>
          <w:rFonts w:ascii="Georgia" w:hAnsi="Georgia"/>
        </w:rPr>
        <w:t>Welcome Home Ministries  - All 3 projects high barrier</w:t>
      </w:r>
    </w:p>
    <w:p w:rsidR="000A1D4B" w:rsidRDefault="000A1D4B" w:rsidP="000A1D4B">
      <w:pPr>
        <w:rPr>
          <w:rFonts w:ascii="Georgia" w:hAnsi="Georgia"/>
        </w:rPr>
      </w:pPr>
      <w:r>
        <w:rPr>
          <w:rFonts w:ascii="Georgia" w:hAnsi="Georgia"/>
        </w:rPr>
        <w:t xml:space="preserve">Reallocate to new projects, which are lower barrier? </w:t>
      </w:r>
    </w:p>
    <w:p w:rsidR="00E452E4" w:rsidRDefault="00E452E4" w:rsidP="000A1D4B">
      <w:pPr>
        <w:rPr>
          <w:rFonts w:ascii="Georgia" w:hAnsi="Georgia"/>
        </w:rPr>
      </w:pPr>
    </w:p>
    <w:p w:rsidR="000A1D4B" w:rsidRDefault="000A1D4B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</w:p>
    <w:p w:rsidR="008D18A8" w:rsidRDefault="008D18A8" w:rsidP="008F5FED">
      <w:pPr>
        <w:rPr>
          <w:rFonts w:ascii="Georgia" w:hAnsi="Georgia"/>
        </w:rPr>
      </w:pPr>
    </w:p>
    <w:sectPr w:rsidR="008D18A8" w:rsidSect="00F9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72E"/>
    <w:multiLevelType w:val="hybridMultilevel"/>
    <w:tmpl w:val="1C8A200C"/>
    <w:lvl w:ilvl="0" w:tplc="263079C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B6D"/>
    <w:multiLevelType w:val="hybridMultilevel"/>
    <w:tmpl w:val="92600AA6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7F5A"/>
    <w:multiLevelType w:val="hybridMultilevel"/>
    <w:tmpl w:val="9DC05104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74FAF"/>
    <w:multiLevelType w:val="hybridMultilevel"/>
    <w:tmpl w:val="2B000DEE"/>
    <w:lvl w:ilvl="0" w:tplc="5F92C006">
      <w:start w:val="2014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2B0E74"/>
    <w:multiLevelType w:val="hybridMultilevel"/>
    <w:tmpl w:val="0D105E72"/>
    <w:lvl w:ilvl="0" w:tplc="F13E6EE6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35A9"/>
    <w:multiLevelType w:val="hybridMultilevel"/>
    <w:tmpl w:val="91DAE486"/>
    <w:lvl w:ilvl="0" w:tplc="B2B2CBEC">
      <w:start w:val="201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561029"/>
    <w:multiLevelType w:val="hybridMultilevel"/>
    <w:tmpl w:val="58064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537CD"/>
    <w:multiLevelType w:val="hybridMultilevel"/>
    <w:tmpl w:val="2162F0C2"/>
    <w:lvl w:ilvl="0" w:tplc="E74270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ED"/>
    <w:rsid w:val="00003867"/>
    <w:rsid w:val="00011525"/>
    <w:rsid w:val="00064C45"/>
    <w:rsid w:val="000A1D4B"/>
    <w:rsid w:val="000D3806"/>
    <w:rsid w:val="000E65FD"/>
    <w:rsid w:val="000F57AF"/>
    <w:rsid w:val="00126832"/>
    <w:rsid w:val="001474A3"/>
    <w:rsid w:val="001C4B74"/>
    <w:rsid w:val="002525C0"/>
    <w:rsid w:val="00290D75"/>
    <w:rsid w:val="002C49AB"/>
    <w:rsid w:val="002D5595"/>
    <w:rsid w:val="00382DDD"/>
    <w:rsid w:val="003C273D"/>
    <w:rsid w:val="004E3D51"/>
    <w:rsid w:val="00510D73"/>
    <w:rsid w:val="005A72D8"/>
    <w:rsid w:val="006C636A"/>
    <w:rsid w:val="007675E7"/>
    <w:rsid w:val="00837CD3"/>
    <w:rsid w:val="008D18A8"/>
    <w:rsid w:val="008F5FED"/>
    <w:rsid w:val="009374CB"/>
    <w:rsid w:val="009B4193"/>
    <w:rsid w:val="009D2219"/>
    <w:rsid w:val="00AF5674"/>
    <w:rsid w:val="00AF67C8"/>
    <w:rsid w:val="00B034BB"/>
    <w:rsid w:val="00B14089"/>
    <w:rsid w:val="00BA6702"/>
    <w:rsid w:val="00BC4AC6"/>
    <w:rsid w:val="00CC0321"/>
    <w:rsid w:val="00D867B5"/>
    <w:rsid w:val="00DA7659"/>
    <w:rsid w:val="00DB5589"/>
    <w:rsid w:val="00DE6007"/>
    <w:rsid w:val="00E452E4"/>
    <w:rsid w:val="00EA1CCB"/>
    <w:rsid w:val="00EB409E"/>
    <w:rsid w:val="00EB7AC6"/>
    <w:rsid w:val="00F415C8"/>
    <w:rsid w:val="00F9436F"/>
    <w:rsid w:val="00FA64A0"/>
    <w:rsid w:val="00FC47D2"/>
    <w:rsid w:val="00FE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2016-08-23T13:34:00Z</cp:lastPrinted>
  <dcterms:created xsi:type="dcterms:W3CDTF">2016-09-07T12:15:00Z</dcterms:created>
  <dcterms:modified xsi:type="dcterms:W3CDTF">2016-09-07T12:15:00Z</dcterms:modified>
</cp:coreProperties>
</file>