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19D4" w14:textId="5323B95E" w:rsidR="00D07FB5" w:rsidRPr="00DA14CF" w:rsidRDefault="00587699" w:rsidP="0001116E">
      <w:pPr>
        <w:jc w:val="center"/>
      </w:pPr>
      <w:r w:rsidRPr="00DA14CF">
        <w:rPr>
          <w:noProof/>
        </w:rPr>
        <w:drawing>
          <wp:inline distT="0" distB="0" distL="0" distR="0" wp14:anchorId="4E1BC934" wp14:editId="0866D305">
            <wp:extent cx="1492301" cy="1492301"/>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674" cy="1497674"/>
                    </a:xfrm>
                    <a:prstGeom prst="rect">
                      <a:avLst/>
                    </a:prstGeom>
                    <a:noFill/>
                    <a:ln>
                      <a:noFill/>
                    </a:ln>
                  </pic:spPr>
                </pic:pic>
              </a:graphicData>
            </a:graphic>
          </wp:inline>
        </w:drawing>
      </w:r>
    </w:p>
    <w:p w14:paraId="1C8B3FAA" w14:textId="60A3D3A2" w:rsidR="00587699" w:rsidRPr="0068687B" w:rsidRDefault="00587699" w:rsidP="0001116E">
      <w:pPr>
        <w:jc w:val="center"/>
        <w:rPr>
          <w:b/>
          <w:bCs/>
          <w:sz w:val="32"/>
          <w:szCs w:val="32"/>
        </w:rPr>
      </w:pPr>
      <w:r w:rsidRPr="0068687B">
        <w:rPr>
          <w:b/>
          <w:bCs/>
          <w:sz w:val="32"/>
          <w:szCs w:val="32"/>
        </w:rPr>
        <w:t>Section 3 Compliance Monthly Report</w:t>
      </w:r>
    </w:p>
    <w:p w14:paraId="0ED58BC2" w14:textId="77777777" w:rsidR="00587699" w:rsidRDefault="00587699">
      <w:pPr>
        <w:sectPr w:rsidR="00587699" w:rsidSect="00587699">
          <w:footerReference w:type="default" r:id="rId10"/>
          <w:pgSz w:w="12240" w:h="15840"/>
          <w:pgMar w:top="1440" w:right="1440" w:bottom="1440" w:left="1440" w:header="720" w:footer="720" w:gutter="0"/>
          <w:cols w:num="2" w:space="720"/>
          <w:docGrid w:linePitch="360"/>
        </w:sectPr>
      </w:pPr>
    </w:p>
    <w:p w14:paraId="4D3BEBE5" w14:textId="1696A2FE" w:rsidR="00587699" w:rsidRPr="0001116E" w:rsidRDefault="00587699">
      <w:pPr>
        <w:rPr>
          <w:b/>
          <w:bCs/>
          <w:sz w:val="28"/>
          <w:szCs w:val="28"/>
        </w:rPr>
      </w:pPr>
      <w:r w:rsidRPr="0001116E">
        <w:rPr>
          <w:b/>
          <w:bCs/>
          <w:sz w:val="28"/>
          <w:szCs w:val="28"/>
        </w:rPr>
        <w:t>MDHA – Section</w:t>
      </w:r>
      <w:r w:rsidR="0068687B">
        <w:rPr>
          <w:b/>
          <w:bCs/>
          <w:sz w:val="28"/>
          <w:szCs w:val="28"/>
        </w:rPr>
        <w:t xml:space="preserve"> </w:t>
      </w:r>
      <w:r w:rsidRPr="0001116E">
        <w:rPr>
          <w:b/>
          <w:bCs/>
          <w:sz w:val="28"/>
          <w:szCs w:val="28"/>
        </w:rPr>
        <w:t>3 Compliance Monthly Report</w:t>
      </w:r>
    </w:p>
    <w:p w14:paraId="4DE1427C" w14:textId="6A461B6E" w:rsidR="00587699" w:rsidRPr="00DA14CF" w:rsidRDefault="00587699">
      <w:r w:rsidRPr="00DA14CF">
        <w:t xml:space="preserve">This report is required to be submitted no later than 10 calendar days after the end of each month. </w:t>
      </w:r>
    </w:p>
    <w:p w14:paraId="1E9742C6" w14:textId="616C893B" w:rsidR="00587699" w:rsidRPr="0001116E" w:rsidRDefault="00587699">
      <w:pPr>
        <w:rPr>
          <w:b/>
          <w:bCs/>
        </w:rPr>
      </w:pPr>
      <w:r w:rsidRPr="0001116E">
        <w:rPr>
          <w:b/>
          <w:bCs/>
        </w:rPr>
        <w:t>Reporting Period</w:t>
      </w:r>
    </w:p>
    <w:p w14:paraId="1BD975FA" w14:textId="0FBBF2A2" w:rsidR="00587699" w:rsidRPr="00DA14CF" w:rsidRDefault="00587699">
      <w:r w:rsidRPr="00DA14CF">
        <w:t>Month</w:t>
      </w:r>
      <w:r w:rsidR="002E38A3" w:rsidRPr="00DA14CF">
        <w:t xml:space="preserve">   </w:t>
      </w:r>
      <w:sdt>
        <w:sdtPr>
          <w:rPr>
            <w:rStyle w:val="Lynn1"/>
          </w:rPr>
          <w:id w:val="-1995021102"/>
          <w:placeholder>
            <w:docPart w:val="48A435958F9348798306F0EE58D2A281"/>
          </w:placeholder>
          <w:showingPlcHdr/>
        </w:sdtPr>
        <w:sdtEndPr>
          <w:rPr>
            <w:rStyle w:val="DefaultParagraphFont"/>
            <w:color w:val="auto"/>
          </w:rPr>
        </w:sdtEndPr>
        <w:sdtContent>
          <w:r w:rsidR="00DB157F">
            <w:rPr>
              <w:rStyle w:val="Lynn1"/>
            </w:rPr>
            <w:t>Enter Month</w:t>
          </w:r>
        </w:sdtContent>
      </w:sdt>
    </w:p>
    <w:p w14:paraId="4AB37D6A" w14:textId="172A9E6B" w:rsidR="00587699" w:rsidRPr="00DA14CF" w:rsidRDefault="00587699">
      <w:r w:rsidRPr="00DA14CF">
        <w:t>Year</w:t>
      </w:r>
      <w:r w:rsidR="002E38A3" w:rsidRPr="00DA14CF">
        <w:t xml:space="preserve">   </w:t>
      </w:r>
      <w:sdt>
        <w:sdtPr>
          <w:rPr>
            <w:rStyle w:val="Lynn1"/>
          </w:rPr>
          <w:id w:val="-435669783"/>
          <w:placeholder>
            <w:docPart w:val="A287CC84004449E4B4E08505918FEE01"/>
          </w:placeholder>
          <w:showingPlcHdr/>
        </w:sdtPr>
        <w:sdtEndPr>
          <w:rPr>
            <w:rStyle w:val="DefaultParagraphFont"/>
            <w:color w:val="auto"/>
          </w:rPr>
        </w:sdtEndPr>
        <w:sdtContent>
          <w:r w:rsidR="00DB157F">
            <w:rPr>
              <w:rStyle w:val="Lynn1"/>
            </w:rPr>
            <w:t>Enter Year</w:t>
          </w:r>
        </w:sdtContent>
      </w:sdt>
    </w:p>
    <w:p w14:paraId="50D61831" w14:textId="762BA602" w:rsidR="00587699" w:rsidRPr="00DA14CF" w:rsidRDefault="0054207D" w:rsidP="00DB157F">
      <w:r>
        <w:t>Contractor</w:t>
      </w:r>
      <w:r w:rsidR="002E38A3" w:rsidRPr="00DA14CF">
        <w:t xml:space="preserve">   </w:t>
      </w:r>
      <w:sdt>
        <w:sdtPr>
          <w:rPr>
            <w:rStyle w:val="Lynn1"/>
          </w:rPr>
          <w:id w:val="1005331721"/>
          <w:placeholder>
            <w:docPart w:val="284D632E48F14252B99C03585A904359"/>
          </w:placeholder>
          <w:showingPlcHdr/>
        </w:sdtPr>
        <w:sdtEndPr>
          <w:rPr>
            <w:rStyle w:val="DefaultParagraphFont"/>
            <w:color w:val="auto"/>
          </w:rPr>
        </w:sdtEndPr>
        <w:sdtContent>
          <w:r w:rsidR="00DB157F">
            <w:rPr>
              <w:rStyle w:val="Lynn1"/>
            </w:rPr>
            <w:t>Enter Vendor Name</w:t>
          </w:r>
        </w:sdtContent>
      </w:sdt>
    </w:p>
    <w:p w14:paraId="6798CDC2" w14:textId="17FE4F7F" w:rsidR="00587699" w:rsidRPr="00DA14CF" w:rsidRDefault="00587699">
      <w:r w:rsidRPr="00DA14CF">
        <w:t>Project Name</w:t>
      </w:r>
      <w:r w:rsidR="002E38A3" w:rsidRPr="00DA14CF">
        <w:t xml:space="preserve">   </w:t>
      </w:r>
      <w:sdt>
        <w:sdtPr>
          <w:rPr>
            <w:rStyle w:val="Lynn1"/>
          </w:rPr>
          <w:id w:val="-1916843529"/>
          <w:placeholder>
            <w:docPart w:val="89095F67674247F18E2346E5387E05D9"/>
          </w:placeholder>
          <w:showingPlcHdr/>
        </w:sdtPr>
        <w:sdtEndPr>
          <w:rPr>
            <w:rStyle w:val="DefaultParagraphFont"/>
            <w:color w:val="auto"/>
          </w:rPr>
        </w:sdtEndPr>
        <w:sdtContent>
          <w:r w:rsidR="00DB157F">
            <w:rPr>
              <w:rStyle w:val="Lynn1"/>
            </w:rPr>
            <w:t>Enter Project Name/Title</w:t>
          </w:r>
        </w:sdtContent>
      </w:sdt>
    </w:p>
    <w:p w14:paraId="7E6A2598" w14:textId="019D4105" w:rsidR="00587699" w:rsidRPr="00DA14CF" w:rsidRDefault="00587699">
      <w:r w:rsidRPr="00DA14CF">
        <w:t>Contract Amount</w:t>
      </w:r>
      <w:r w:rsidR="002E38A3" w:rsidRPr="00DA14CF">
        <w:t xml:space="preserve">   </w:t>
      </w:r>
      <w:sdt>
        <w:sdtPr>
          <w:rPr>
            <w:rStyle w:val="Lynn1"/>
          </w:rPr>
          <w:id w:val="863554564"/>
          <w:placeholder>
            <w:docPart w:val="501DB867B3CE47FC9AC128FAC6375C23"/>
          </w:placeholder>
          <w:showingPlcHdr/>
        </w:sdtPr>
        <w:sdtEndPr>
          <w:rPr>
            <w:rStyle w:val="DefaultParagraphFont"/>
            <w:color w:val="auto"/>
          </w:rPr>
        </w:sdtEndPr>
        <w:sdtContent>
          <w:r w:rsidR="00DB157F">
            <w:rPr>
              <w:rStyle w:val="Lynn1"/>
            </w:rPr>
            <w:t>Enter Contract Amount</w:t>
          </w:r>
        </w:sdtContent>
      </w:sdt>
    </w:p>
    <w:p w14:paraId="16543E6B" w14:textId="097D2626" w:rsidR="00587699" w:rsidRPr="00DA14CF" w:rsidRDefault="00587699">
      <w:r w:rsidRPr="00DA14CF">
        <w:t>Contact Person</w:t>
      </w:r>
      <w:r w:rsidR="002E38A3" w:rsidRPr="00DA14CF">
        <w:t xml:space="preserve">   </w:t>
      </w:r>
      <w:sdt>
        <w:sdtPr>
          <w:rPr>
            <w:rStyle w:val="Lynn1"/>
          </w:rPr>
          <w:id w:val="2142612509"/>
          <w:placeholder>
            <w:docPart w:val="23C10CFBC577447D938BBAFA11F66EC7"/>
          </w:placeholder>
          <w:showingPlcHdr/>
        </w:sdtPr>
        <w:sdtEndPr>
          <w:rPr>
            <w:rStyle w:val="DefaultParagraphFont"/>
            <w:color w:val="auto"/>
          </w:rPr>
        </w:sdtEndPr>
        <w:sdtContent>
          <w:r w:rsidR="00DB157F">
            <w:rPr>
              <w:rStyle w:val="Lynn1"/>
            </w:rPr>
            <w:t>Enter Contact Person Name</w:t>
          </w:r>
        </w:sdtContent>
      </w:sdt>
    </w:p>
    <w:p w14:paraId="37ADA2C1" w14:textId="60FD28C2" w:rsidR="00587699" w:rsidRDefault="00587699">
      <w:r w:rsidRPr="00DA14CF">
        <w:t>Email Address</w:t>
      </w:r>
      <w:r w:rsidR="002E38A3" w:rsidRPr="00DA14CF">
        <w:t xml:space="preserve">   </w:t>
      </w:r>
      <w:sdt>
        <w:sdtPr>
          <w:rPr>
            <w:rStyle w:val="Lynn1"/>
          </w:rPr>
          <w:id w:val="1968471970"/>
          <w:placeholder>
            <w:docPart w:val="7F6844C63ADD4F2C997CEB97F775F0F8"/>
          </w:placeholder>
          <w:showingPlcHdr/>
        </w:sdtPr>
        <w:sdtEndPr>
          <w:rPr>
            <w:rStyle w:val="DefaultParagraphFont"/>
            <w:color w:val="auto"/>
          </w:rPr>
        </w:sdtEndPr>
        <w:sdtContent>
          <w:r w:rsidR="006F2AD1">
            <w:rPr>
              <w:rStyle w:val="Lynn1"/>
            </w:rPr>
            <w:t>Enter Email Address</w:t>
          </w:r>
        </w:sdtContent>
      </w:sdt>
    </w:p>
    <w:p w14:paraId="44160FDC" w14:textId="3C121E57" w:rsidR="00334D72" w:rsidRDefault="00334D72"/>
    <w:p w14:paraId="1E22D403" w14:textId="77777777" w:rsidR="00A14FC8" w:rsidRPr="00DA14CF" w:rsidRDefault="00A14FC8"/>
    <w:p w14:paraId="42CC2570" w14:textId="42D8D091" w:rsidR="009960C1" w:rsidRDefault="00587699" w:rsidP="009960C1">
      <w:pPr>
        <w:rPr>
          <w:b/>
          <w:bCs/>
          <w:u w:val="single"/>
        </w:rPr>
      </w:pPr>
      <w:r w:rsidRPr="0054207D">
        <w:rPr>
          <w:b/>
          <w:bCs/>
          <w:u w:val="single"/>
        </w:rPr>
        <w:t>Total Labor Hours</w:t>
      </w:r>
    </w:p>
    <w:p w14:paraId="12C63441" w14:textId="31A257E1" w:rsidR="00F706EC" w:rsidRPr="00F706EC" w:rsidRDefault="00F706EC" w:rsidP="009960C1">
      <w:pPr>
        <w:rPr>
          <w:b/>
          <w:bCs/>
        </w:rPr>
      </w:pPr>
      <w:r w:rsidRPr="00A14FC8">
        <w:rPr>
          <w:b/>
          <w:bCs/>
          <w:color w:val="FF0000"/>
        </w:rPr>
        <w:t>Calculation Formula:</w:t>
      </w:r>
      <w:r w:rsidR="00A14FC8">
        <w:rPr>
          <w:b/>
          <w:bCs/>
        </w:rPr>
        <w:t xml:space="preserve">   </w:t>
      </w:r>
      <w:r>
        <w:rPr>
          <w:b/>
          <w:bCs/>
        </w:rPr>
        <w:t xml:space="preserve">Previous Reported Hours Total + Current Month Hours = Cumulative Hours Total </w:t>
      </w:r>
    </w:p>
    <w:tbl>
      <w:tblPr>
        <w:tblStyle w:val="TableGrid"/>
        <w:tblW w:w="0" w:type="auto"/>
        <w:tblLook w:val="04A0" w:firstRow="1" w:lastRow="0" w:firstColumn="1" w:lastColumn="0" w:noHBand="0" w:noVBand="1"/>
      </w:tblPr>
      <w:tblGrid>
        <w:gridCol w:w="1885"/>
        <w:gridCol w:w="1656"/>
      </w:tblGrid>
      <w:tr w:rsidR="009960C1" w14:paraId="782FF62A" w14:textId="77777777" w:rsidTr="00EA331F">
        <w:tc>
          <w:tcPr>
            <w:tcW w:w="1885" w:type="dxa"/>
            <w:vAlign w:val="center"/>
          </w:tcPr>
          <w:p w14:paraId="270DFA49" w14:textId="77777777" w:rsidR="009960C1" w:rsidRDefault="009960C1" w:rsidP="00EA331F">
            <w:pPr>
              <w:jc w:val="center"/>
              <w:rPr>
                <w:b/>
                <w:bCs/>
              </w:rPr>
            </w:pPr>
            <w:r>
              <w:rPr>
                <w:b/>
                <w:bCs/>
              </w:rPr>
              <w:t>Previous Total</w:t>
            </w:r>
          </w:p>
        </w:tc>
        <w:tc>
          <w:tcPr>
            <w:tcW w:w="1530" w:type="dxa"/>
            <w:vAlign w:val="center"/>
          </w:tcPr>
          <w:p w14:paraId="5E478115" w14:textId="761F2C16" w:rsidR="009960C1" w:rsidRDefault="00A3731B" w:rsidP="00EA331F">
            <w:pPr>
              <w:jc w:val="center"/>
              <w:rPr>
                <w:b/>
                <w:bCs/>
              </w:rPr>
            </w:pPr>
            <w:r>
              <w:rPr>
                <w:b/>
                <w:bCs/>
              </w:rPr>
              <w:object w:dxaOrig="225" w:dyaOrig="225" w14:anchorId="681FF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7.75pt" o:ole="">
                  <v:imagedata r:id="rId11" o:title=""/>
                </v:shape>
                <w:control r:id="rId12" w:name="TextBox4" w:shapeid="_x0000_i1026"/>
              </w:object>
            </w:r>
          </w:p>
        </w:tc>
      </w:tr>
      <w:tr w:rsidR="009960C1" w14:paraId="55849F5D" w14:textId="77777777" w:rsidTr="00EA331F">
        <w:tc>
          <w:tcPr>
            <w:tcW w:w="1885" w:type="dxa"/>
            <w:vAlign w:val="center"/>
          </w:tcPr>
          <w:p w14:paraId="6303ACE8" w14:textId="77777777" w:rsidR="009960C1" w:rsidRDefault="009960C1" w:rsidP="00EA331F">
            <w:pPr>
              <w:jc w:val="center"/>
              <w:rPr>
                <w:b/>
                <w:bCs/>
              </w:rPr>
            </w:pPr>
            <w:r>
              <w:rPr>
                <w:b/>
                <w:bCs/>
              </w:rPr>
              <w:t>Current Month</w:t>
            </w:r>
          </w:p>
        </w:tc>
        <w:tc>
          <w:tcPr>
            <w:tcW w:w="1530" w:type="dxa"/>
            <w:vAlign w:val="center"/>
          </w:tcPr>
          <w:p w14:paraId="1F0D1FAB" w14:textId="20D2A646" w:rsidR="009960C1" w:rsidRDefault="00A3731B" w:rsidP="00EA331F">
            <w:pPr>
              <w:jc w:val="center"/>
              <w:rPr>
                <w:b/>
                <w:bCs/>
              </w:rPr>
            </w:pPr>
            <w:r>
              <w:rPr>
                <w:b/>
                <w:bCs/>
              </w:rPr>
              <w:object w:dxaOrig="225" w:dyaOrig="225" w14:anchorId="04A19697">
                <v:shape id="_x0000_i1028" type="#_x0000_t75" style="width:1in;height:17.75pt" o:ole="">
                  <v:imagedata r:id="rId11" o:title=""/>
                </v:shape>
                <w:control r:id="rId13" w:name="TextBox5" w:shapeid="_x0000_i1028"/>
              </w:object>
            </w:r>
          </w:p>
        </w:tc>
      </w:tr>
      <w:tr w:rsidR="009960C1" w14:paraId="65675C4F" w14:textId="77777777" w:rsidTr="00EA331F">
        <w:tc>
          <w:tcPr>
            <w:tcW w:w="1885" w:type="dxa"/>
            <w:vAlign w:val="center"/>
          </w:tcPr>
          <w:p w14:paraId="5BE28E1F" w14:textId="77777777" w:rsidR="009960C1" w:rsidRDefault="009960C1" w:rsidP="00EA331F">
            <w:pPr>
              <w:jc w:val="center"/>
              <w:rPr>
                <w:b/>
                <w:bCs/>
              </w:rPr>
            </w:pPr>
            <w:r>
              <w:rPr>
                <w:b/>
                <w:bCs/>
              </w:rPr>
              <w:t>Cumulative Total</w:t>
            </w:r>
          </w:p>
        </w:tc>
        <w:tc>
          <w:tcPr>
            <w:tcW w:w="1530" w:type="dxa"/>
            <w:vAlign w:val="center"/>
          </w:tcPr>
          <w:p w14:paraId="1D732536" w14:textId="4F810684" w:rsidR="009960C1" w:rsidRDefault="00A3731B" w:rsidP="00EA331F">
            <w:pPr>
              <w:jc w:val="center"/>
              <w:rPr>
                <w:b/>
                <w:bCs/>
              </w:rPr>
            </w:pPr>
            <w:r>
              <w:rPr>
                <w:b/>
                <w:bCs/>
              </w:rPr>
              <w:object w:dxaOrig="225" w:dyaOrig="225" w14:anchorId="7AEC6F11">
                <v:shape id="_x0000_i1030" type="#_x0000_t75" style="width:1in;height:17.75pt" o:ole="">
                  <v:imagedata r:id="rId11" o:title=""/>
                </v:shape>
                <w:control r:id="rId14" w:name="TextBox6" w:shapeid="_x0000_i1030"/>
              </w:object>
            </w:r>
          </w:p>
        </w:tc>
      </w:tr>
    </w:tbl>
    <w:p w14:paraId="742B20EC" w14:textId="67BD9D88" w:rsidR="00334D72" w:rsidRDefault="00334D72" w:rsidP="002901B3">
      <w:pPr>
        <w:rPr>
          <w:b/>
          <w:bCs/>
        </w:rPr>
      </w:pPr>
    </w:p>
    <w:p w14:paraId="7051491D" w14:textId="77777777" w:rsidR="00A14FC8" w:rsidRDefault="00A14FC8" w:rsidP="002901B3">
      <w:pPr>
        <w:rPr>
          <w:b/>
          <w:bCs/>
        </w:rPr>
      </w:pPr>
    </w:p>
    <w:p w14:paraId="1731E4BF" w14:textId="77777777" w:rsidR="00334D72" w:rsidRDefault="00334D72" w:rsidP="002901B3">
      <w:pPr>
        <w:rPr>
          <w:b/>
          <w:bCs/>
        </w:rPr>
      </w:pPr>
    </w:p>
    <w:p w14:paraId="3DF37DB8" w14:textId="038CA07A" w:rsidR="002901B3" w:rsidRPr="0054207D" w:rsidRDefault="00587699" w:rsidP="002901B3">
      <w:pPr>
        <w:rPr>
          <w:b/>
          <w:bCs/>
          <w:u w:val="single"/>
        </w:rPr>
      </w:pPr>
      <w:r w:rsidRPr="0054207D">
        <w:rPr>
          <w:b/>
          <w:bCs/>
          <w:u w:val="single"/>
        </w:rPr>
        <w:t>Section 3 Worker Hours (Benchmark 25%)</w:t>
      </w:r>
    </w:p>
    <w:p w14:paraId="338FDF9D" w14:textId="13955760" w:rsidR="0054207D" w:rsidRDefault="00F706EC" w:rsidP="002901B3">
      <w:pPr>
        <w:rPr>
          <w:b/>
          <w:bCs/>
        </w:rPr>
      </w:pPr>
      <w:r w:rsidRPr="00A14FC8">
        <w:rPr>
          <w:b/>
          <w:bCs/>
          <w:color w:val="FF0000"/>
        </w:rPr>
        <w:t>Calculation Formula:</w:t>
      </w:r>
      <w:r w:rsidR="00334D72" w:rsidRPr="00A14FC8">
        <w:rPr>
          <w:b/>
          <w:bCs/>
          <w:color w:val="FF0000"/>
        </w:rPr>
        <w:t xml:space="preserve">  </w:t>
      </w:r>
      <w:r w:rsidR="0054207D" w:rsidRPr="00334D72">
        <w:t xml:space="preserve">Previous Reported Hours Total + Current Month Hours = Cumulative Hours Total </w:t>
      </w:r>
    </w:p>
    <w:p w14:paraId="15F66325" w14:textId="487B183A" w:rsidR="0054207D" w:rsidRPr="00334D72" w:rsidRDefault="00334D72" w:rsidP="002901B3">
      <w:r w:rsidRPr="00A14FC8">
        <w:rPr>
          <w:b/>
          <w:bCs/>
          <w:color w:val="FF0000"/>
        </w:rPr>
        <w:t xml:space="preserve">Section 3 Worker Hours %:  </w:t>
      </w:r>
      <w:r>
        <w:rPr>
          <w:b/>
          <w:bCs/>
        </w:rPr>
        <w:t xml:space="preserve"> </w:t>
      </w:r>
      <w:r w:rsidRPr="00334D72">
        <w:t>Divide Current Month S3 Worker Hours by Current Month Total Labor Hours</w:t>
      </w:r>
    </w:p>
    <w:tbl>
      <w:tblPr>
        <w:tblStyle w:val="TableGrid"/>
        <w:tblW w:w="0" w:type="auto"/>
        <w:tblLook w:val="04A0" w:firstRow="1" w:lastRow="0" w:firstColumn="1" w:lastColumn="0" w:noHBand="0" w:noVBand="1"/>
      </w:tblPr>
      <w:tblGrid>
        <w:gridCol w:w="2695"/>
        <w:gridCol w:w="1656"/>
      </w:tblGrid>
      <w:tr w:rsidR="002901B3" w14:paraId="12B5D0C4" w14:textId="77777777" w:rsidTr="00A3731B">
        <w:tc>
          <w:tcPr>
            <w:tcW w:w="2695" w:type="dxa"/>
            <w:vAlign w:val="center"/>
          </w:tcPr>
          <w:p w14:paraId="4253F6E4" w14:textId="77777777" w:rsidR="002901B3" w:rsidRDefault="002901B3" w:rsidP="00EA331F">
            <w:pPr>
              <w:jc w:val="center"/>
              <w:rPr>
                <w:b/>
                <w:bCs/>
              </w:rPr>
            </w:pPr>
            <w:r>
              <w:rPr>
                <w:b/>
                <w:bCs/>
              </w:rPr>
              <w:lastRenderedPageBreak/>
              <w:t>Previous Total</w:t>
            </w:r>
          </w:p>
        </w:tc>
        <w:tc>
          <w:tcPr>
            <w:tcW w:w="846" w:type="dxa"/>
            <w:vAlign w:val="center"/>
          </w:tcPr>
          <w:p w14:paraId="2A337254" w14:textId="5CD8B8A3" w:rsidR="002901B3" w:rsidRDefault="00A3731B" w:rsidP="002901B3">
            <w:pPr>
              <w:jc w:val="center"/>
              <w:rPr>
                <w:b/>
                <w:bCs/>
              </w:rPr>
            </w:pPr>
            <w:r>
              <w:rPr>
                <w:b/>
                <w:bCs/>
              </w:rPr>
              <w:object w:dxaOrig="225" w:dyaOrig="225" w14:anchorId="45144D24">
                <v:shape id="_x0000_i1032" type="#_x0000_t75" style="width:1in;height:17.75pt" o:ole="">
                  <v:imagedata r:id="rId11" o:title=""/>
                </v:shape>
                <w:control r:id="rId15" w:name="TextBox7" w:shapeid="_x0000_i1032"/>
              </w:object>
            </w:r>
          </w:p>
        </w:tc>
      </w:tr>
      <w:tr w:rsidR="002901B3" w14:paraId="5D2A7D6C" w14:textId="77777777" w:rsidTr="00A3731B">
        <w:tc>
          <w:tcPr>
            <w:tcW w:w="2695" w:type="dxa"/>
            <w:vAlign w:val="center"/>
          </w:tcPr>
          <w:p w14:paraId="6416B748" w14:textId="77777777" w:rsidR="002901B3" w:rsidRDefault="002901B3" w:rsidP="00EA331F">
            <w:pPr>
              <w:jc w:val="center"/>
              <w:rPr>
                <w:b/>
                <w:bCs/>
              </w:rPr>
            </w:pPr>
            <w:r>
              <w:rPr>
                <w:b/>
                <w:bCs/>
              </w:rPr>
              <w:t>Current Month</w:t>
            </w:r>
          </w:p>
        </w:tc>
        <w:tc>
          <w:tcPr>
            <w:tcW w:w="846" w:type="dxa"/>
            <w:vAlign w:val="center"/>
          </w:tcPr>
          <w:p w14:paraId="56823B51" w14:textId="514E7C94" w:rsidR="00C907F0" w:rsidRDefault="00A3731B" w:rsidP="00C907F0">
            <w:pPr>
              <w:jc w:val="center"/>
              <w:rPr>
                <w:b/>
                <w:bCs/>
              </w:rPr>
            </w:pPr>
            <w:r>
              <w:rPr>
                <w:b/>
                <w:bCs/>
              </w:rPr>
              <w:object w:dxaOrig="225" w:dyaOrig="225" w14:anchorId="3D813A5C">
                <v:shape id="_x0000_i1034" type="#_x0000_t75" style="width:1in;height:17.75pt" o:ole="">
                  <v:imagedata r:id="rId11" o:title=""/>
                </v:shape>
                <w:control r:id="rId16" w:name="TextBox8" w:shapeid="_x0000_i1034"/>
              </w:object>
            </w:r>
          </w:p>
        </w:tc>
      </w:tr>
      <w:tr w:rsidR="002901B3" w14:paraId="2BE6375D" w14:textId="77777777" w:rsidTr="00A3731B">
        <w:tc>
          <w:tcPr>
            <w:tcW w:w="2695" w:type="dxa"/>
            <w:vAlign w:val="center"/>
          </w:tcPr>
          <w:p w14:paraId="421A80C2" w14:textId="77777777" w:rsidR="002901B3" w:rsidRDefault="002901B3" w:rsidP="00EA331F">
            <w:pPr>
              <w:jc w:val="center"/>
              <w:rPr>
                <w:b/>
                <w:bCs/>
              </w:rPr>
            </w:pPr>
            <w:r>
              <w:rPr>
                <w:b/>
                <w:bCs/>
              </w:rPr>
              <w:t>Cumulative Total</w:t>
            </w:r>
          </w:p>
        </w:tc>
        <w:tc>
          <w:tcPr>
            <w:tcW w:w="846" w:type="dxa"/>
            <w:vAlign w:val="center"/>
          </w:tcPr>
          <w:p w14:paraId="0DCA7B3B" w14:textId="2654FFC5" w:rsidR="00C907F0" w:rsidRDefault="00A3731B" w:rsidP="00C907F0">
            <w:pPr>
              <w:jc w:val="center"/>
              <w:rPr>
                <w:b/>
                <w:bCs/>
              </w:rPr>
            </w:pPr>
            <w:r>
              <w:rPr>
                <w:b/>
                <w:bCs/>
              </w:rPr>
              <w:object w:dxaOrig="225" w:dyaOrig="225" w14:anchorId="30772125">
                <v:shape id="_x0000_i1036" type="#_x0000_t75" style="width:1in;height:17.75pt" o:ole="">
                  <v:imagedata r:id="rId11" o:title=""/>
                </v:shape>
                <w:control r:id="rId17" w:name="TextBox9" w:shapeid="_x0000_i1036"/>
              </w:object>
            </w:r>
            <w:r w:rsidR="009960C1">
              <w:rPr>
                <w:b/>
                <w:bCs/>
              </w:rPr>
              <w:fldChar w:fldCharType="begin"/>
            </w:r>
            <w:r w:rsidR="009960C1">
              <w:rPr>
                <w:b/>
                <w:bCs/>
              </w:rPr>
              <w:instrText xml:space="preserve"> =SUM(ABOVE) \# "$#,##0.00;($#,##0.00)" </w:instrText>
            </w:r>
            <w:r w:rsidR="009F6EA7">
              <w:rPr>
                <w:b/>
                <w:bCs/>
              </w:rPr>
              <w:fldChar w:fldCharType="separate"/>
            </w:r>
            <w:r w:rsidR="009960C1">
              <w:rPr>
                <w:b/>
                <w:bCs/>
              </w:rPr>
              <w:fldChar w:fldCharType="end"/>
            </w:r>
          </w:p>
        </w:tc>
      </w:tr>
      <w:tr w:rsidR="00A3731B" w14:paraId="14A767AD" w14:textId="77777777" w:rsidTr="00A3731B">
        <w:tc>
          <w:tcPr>
            <w:tcW w:w="2695" w:type="dxa"/>
            <w:vAlign w:val="center"/>
          </w:tcPr>
          <w:p w14:paraId="5B5C1352" w14:textId="7AB76765" w:rsidR="00A3731B" w:rsidRDefault="00A3731B" w:rsidP="00EA331F">
            <w:pPr>
              <w:jc w:val="center"/>
              <w:rPr>
                <w:b/>
                <w:bCs/>
              </w:rPr>
            </w:pPr>
            <w:r>
              <w:rPr>
                <w:b/>
                <w:bCs/>
              </w:rPr>
              <w:t>Section 3 Worker Hours %</w:t>
            </w:r>
          </w:p>
        </w:tc>
        <w:tc>
          <w:tcPr>
            <w:tcW w:w="846" w:type="dxa"/>
            <w:vAlign w:val="center"/>
          </w:tcPr>
          <w:p w14:paraId="765E2467" w14:textId="19F29A02" w:rsidR="00A3731B" w:rsidRDefault="00A3731B" w:rsidP="00C907F0">
            <w:pPr>
              <w:jc w:val="center"/>
              <w:rPr>
                <w:b/>
                <w:bCs/>
              </w:rPr>
            </w:pPr>
            <w:r>
              <w:rPr>
                <w:b/>
                <w:bCs/>
              </w:rPr>
              <w:object w:dxaOrig="225" w:dyaOrig="225" w14:anchorId="731BB58E">
                <v:shape id="_x0000_i1038" type="#_x0000_t75" style="width:1in;height:17.75pt" o:ole="">
                  <v:imagedata r:id="rId11" o:title=""/>
                </v:shape>
                <w:control r:id="rId18" w:name="TextBox13" w:shapeid="_x0000_i1038"/>
              </w:object>
            </w:r>
          </w:p>
        </w:tc>
      </w:tr>
    </w:tbl>
    <w:p w14:paraId="63545F7E" w14:textId="1D6B4F8E" w:rsidR="00A3731B" w:rsidRDefault="00A3731B" w:rsidP="00D32B95">
      <w:pPr>
        <w:rPr>
          <w:b/>
          <w:bCs/>
        </w:rPr>
      </w:pPr>
    </w:p>
    <w:p w14:paraId="38D7ABE4" w14:textId="77777777" w:rsidR="00334D72" w:rsidRDefault="00334D72" w:rsidP="00D32B95">
      <w:pPr>
        <w:rPr>
          <w:b/>
          <w:bCs/>
        </w:rPr>
      </w:pPr>
    </w:p>
    <w:p w14:paraId="21F9C857" w14:textId="49EB0C08" w:rsidR="00EA331F" w:rsidRDefault="00C85B40" w:rsidP="00D32B95">
      <w:pPr>
        <w:rPr>
          <w:b/>
          <w:bCs/>
        </w:rPr>
      </w:pPr>
      <w:r w:rsidRPr="0001116E">
        <w:rPr>
          <w:b/>
          <w:bCs/>
        </w:rPr>
        <w:t>Section 3 Targeted Worker Hours (Benchmark 5%)</w:t>
      </w:r>
    </w:p>
    <w:p w14:paraId="0C264589" w14:textId="77777777" w:rsidR="00334D72" w:rsidRDefault="00334D72" w:rsidP="00334D72">
      <w:pPr>
        <w:rPr>
          <w:b/>
          <w:bCs/>
        </w:rPr>
      </w:pPr>
      <w:r w:rsidRPr="00A14FC8">
        <w:rPr>
          <w:b/>
          <w:bCs/>
          <w:color w:val="FF0000"/>
        </w:rPr>
        <w:t xml:space="preserve">Calculation Formula:  </w:t>
      </w:r>
      <w:r w:rsidRPr="00334D72">
        <w:t xml:space="preserve">Previous Reported Hours Total + Current Month Hours = Cumulative Hours Total </w:t>
      </w:r>
    </w:p>
    <w:p w14:paraId="5939740F" w14:textId="5E39027E" w:rsidR="00334D72" w:rsidRPr="00334D72" w:rsidRDefault="00334D72" w:rsidP="00D32B95">
      <w:r w:rsidRPr="00A14FC8">
        <w:rPr>
          <w:b/>
          <w:bCs/>
          <w:color w:val="FF0000"/>
        </w:rPr>
        <w:t xml:space="preserve">Section 3 Targeted Worker Hours %:   </w:t>
      </w:r>
      <w:r w:rsidRPr="00334D72">
        <w:t xml:space="preserve">Divide Current Month S3 </w:t>
      </w:r>
      <w:r>
        <w:t xml:space="preserve">Targeted </w:t>
      </w:r>
      <w:r w:rsidRPr="00334D72">
        <w:t>Worker Hours by Current Month Total Labor Hours</w:t>
      </w:r>
    </w:p>
    <w:tbl>
      <w:tblPr>
        <w:tblStyle w:val="TableGrid"/>
        <w:tblW w:w="0" w:type="auto"/>
        <w:tblLook w:val="04A0" w:firstRow="1" w:lastRow="0" w:firstColumn="1" w:lastColumn="0" w:noHBand="0" w:noVBand="1"/>
      </w:tblPr>
      <w:tblGrid>
        <w:gridCol w:w="3505"/>
        <w:gridCol w:w="1656"/>
      </w:tblGrid>
      <w:tr w:rsidR="00D32B95" w14:paraId="15625F50" w14:textId="77777777" w:rsidTr="00A3731B">
        <w:tc>
          <w:tcPr>
            <w:tcW w:w="3505" w:type="dxa"/>
            <w:vAlign w:val="center"/>
          </w:tcPr>
          <w:p w14:paraId="0321EB56" w14:textId="10A2F087" w:rsidR="00D32B95" w:rsidRDefault="00D32B95" w:rsidP="00A3731B">
            <w:pPr>
              <w:jc w:val="center"/>
              <w:rPr>
                <w:b/>
                <w:bCs/>
              </w:rPr>
            </w:pPr>
            <w:r>
              <w:rPr>
                <w:b/>
                <w:bCs/>
              </w:rPr>
              <w:t>Previous Total</w:t>
            </w:r>
          </w:p>
        </w:tc>
        <w:tc>
          <w:tcPr>
            <w:tcW w:w="1453" w:type="dxa"/>
            <w:vAlign w:val="center"/>
          </w:tcPr>
          <w:p w14:paraId="474DF950" w14:textId="3166C34B" w:rsidR="00D32B95" w:rsidRDefault="00A3731B" w:rsidP="00EA331F">
            <w:pPr>
              <w:jc w:val="center"/>
              <w:rPr>
                <w:b/>
                <w:bCs/>
              </w:rPr>
            </w:pPr>
            <w:r>
              <w:rPr>
                <w:b/>
                <w:bCs/>
              </w:rPr>
              <w:object w:dxaOrig="225" w:dyaOrig="225" w14:anchorId="6E968518">
                <v:shape id="_x0000_i1040" type="#_x0000_t75" style="width:1in;height:17.75pt" o:ole="">
                  <v:imagedata r:id="rId11" o:title=""/>
                </v:shape>
                <w:control r:id="rId19" w:name="TextBox1" w:shapeid="_x0000_i1040"/>
              </w:object>
            </w:r>
          </w:p>
        </w:tc>
      </w:tr>
      <w:tr w:rsidR="00D32B95" w14:paraId="04705024" w14:textId="77777777" w:rsidTr="00A3731B">
        <w:tc>
          <w:tcPr>
            <w:tcW w:w="3505" w:type="dxa"/>
            <w:vAlign w:val="center"/>
          </w:tcPr>
          <w:p w14:paraId="79EF4418" w14:textId="77777777" w:rsidR="00D32B95" w:rsidRDefault="00D32B95" w:rsidP="00A3731B">
            <w:pPr>
              <w:jc w:val="center"/>
              <w:rPr>
                <w:b/>
                <w:bCs/>
              </w:rPr>
            </w:pPr>
            <w:r>
              <w:rPr>
                <w:b/>
                <w:bCs/>
              </w:rPr>
              <w:t>Current Month</w:t>
            </w:r>
          </w:p>
        </w:tc>
        <w:tc>
          <w:tcPr>
            <w:tcW w:w="1453" w:type="dxa"/>
            <w:vAlign w:val="center"/>
          </w:tcPr>
          <w:p w14:paraId="6B144A39" w14:textId="4E93C1A4" w:rsidR="00D32B95" w:rsidRDefault="00A3731B" w:rsidP="00EA331F">
            <w:pPr>
              <w:jc w:val="center"/>
              <w:rPr>
                <w:b/>
                <w:bCs/>
              </w:rPr>
            </w:pPr>
            <w:r>
              <w:rPr>
                <w:b/>
                <w:bCs/>
              </w:rPr>
              <w:object w:dxaOrig="225" w:dyaOrig="225" w14:anchorId="6CD8FB79">
                <v:shape id="_x0000_i1042" type="#_x0000_t75" style="width:1in;height:17.75pt" o:ole="">
                  <v:imagedata r:id="rId11" o:title=""/>
                </v:shape>
                <w:control r:id="rId20" w:name="TextBox2" w:shapeid="_x0000_i1042"/>
              </w:object>
            </w:r>
          </w:p>
        </w:tc>
      </w:tr>
      <w:tr w:rsidR="00D32B95" w14:paraId="6D4E802D" w14:textId="77777777" w:rsidTr="00A3731B">
        <w:tc>
          <w:tcPr>
            <w:tcW w:w="3505" w:type="dxa"/>
            <w:vAlign w:val="center"/>
          </w:tcPr>
          <w:p w14:paraId="63BF2A0D" w14:textId="77777777" w:rsidR="00D32B95" w:rsidRDefault="00D32B95" w:rsidP="00A3731B">
            <w:pPr>
              <w:jc w:val="center"/>
              <w:rPr>
                <w:b/>
                <w:bCs/>
              </w:rPr>
            </w:pPr>
            <w:r>
              <w:rPr>
                <w:b/>
                <w:bCs/>
              </w:rPr>
              <w:t>Cumulative Total</w:t>
            </w:r>
          </w:p>
        </w:tc>
        <w:tc>
          <w:tcPr>
            <w:tcW w:w="1453" w:type="dxa"/>
            <w:vAlign w:val="center"/>
          </w:tcPr>
          <w:p w14:paraId="37BD1EAC" w14:textId="1C0EFC94" w:rsidR="00D32B95" w:rsidRDefault="00A3731B" w:rsidP="00EA331F">
            <w:pPr>
              <w:jc w:val="center"/>
              <w:rPr>
                <w:b/>
                <w:bCs/>
              </w:rPr>
            </w:pPr>
            <w:r>
              <w:rPr>
                <w:b/>
                <w:bCs/>
              </w:rPr>
              <w:object w:dxaOrig="225" w:dyaOrig="225" w14:anchorId="48AC948C">
                <v:shape id="_x0000_i1044" type="#_x0000_t75" style="width:1in;height:17.75pt" o:ole="">
                  <v:imagedata r:id="rId11" o:title=""/>
                </v:shape>
                <w:control r:id="rId21" w:name="TextBox3" w:shapeid="_x0000_i1044"/>
              </w:object>
            </w:r>
          </w:p>
        </w:tc>
      </w:tr>
      <w:tr w:rsidR="00A3731B" w14:paraId="65495EAC" w14:textId="77777777" w:rsidTr="00A3731B">
        <w:tc>
          <w:tcPr>
            <w:tcW w:w="3505" w:type="dxa"/>
            <w:vAlign w:val="center"/>
          </w:tcPr>
          <w:p w14:paraId="5A8E7637" w14:textId="6909060E" w:rsidR="00A3731B" w:rsidRDefault="00A3731B" w:rsidP="00A3731B">
            <w:pPr>
              <w:jc w:val="center"/>
              <w:rPr>
                <w:b/>
                <w:bCs/>
              </w:rPr>
            </w:pPr>
            <w:r>
              <w:rPr>
                <w:b/>
                <w:bCs/>
              </w:rPr>
              <w:t>Section 3 Targeted Worker Hours %</w:t>
            </w:r>
          </w:p>
        </w:tc>
        <w:tc>
          <w:tcPr>
            <w:tcW w:w="1453" w:type="dxa"/>
            <w:vAlign w:val="center"/>
          </w:tcPr>
          <w:p w14:paraId="2659FCF1" w14:textId="45826498" w:rsidR="00A3731B" w:rsidRDefault="00A3731B" w:rsidP="00EA331F">
            <w:pPr>
              <w:jc w:val="center"/>
              <w:rPr>
                <w:b/>
                <w:bCs/>
              </w:rPr>
            </w:pPr>
            <w:r>
              <w:rPr>
                <w:b/>
                <w:bCs/>
              </w:rPr>
              <w:object w:dxaOrig="225" w:dyaOrig="225" w14:anchorId="1D0424FD">
                <v:shape id="_x0000_i1046" type="#_x0000_t75" style="width:1in;height:17.75pt" o:ole="">
                  <v:imagedata r:id="rId11" o:title=""/>
                </v:shape>
                <w:control r:id="rId22" w:name="TextBox14" w:shapeid="_x0000_i1046"/>
              </w:object>
            </w:r>
          </w:p>
        </w:tc>
      </w:tr>
    </w:tbl>
    <w:p w14:paraId="0E1880A5" w14:textId="77777777" w:rsidR="00A3731B" w:rsidRDefault="00A3731B"/>
    <w:p w14:paraId="6AABB73A" w14:textId="3B31A49C" w:rsidR="00C85B40" w:rsidRDefault="00C85B40">
      <w:pPr>
        <w:rPr>
          <w:b/>
          <w:bCs/>
        </w:rPr>
      </w:pPr>
      <w:r w:rsidRPr="0001116E">
        <w:rPr>
          <w:b/>
          <w:bCs/>
        </w:rPr>
        <w:t>Section 3 $ Expended</w:t>
      </w:r>
      <w:r w:rsidR="00334D72">
        <w:rPr>
          <w:b/>
          <w:bCs/>
        </w:rPr>
        <w:t xml:space="preserve"> </w:t>
      </w:r>
    </w:p>
    <w:p w14:paraId="4C3A676B" w14:textId="51C6B8C1" w:rsidR="00A14FC8" w:rsidRDefault="00A14FC8">
      <w:pPr>
        <w:rPr>
          <w:b/>
          <w:bCs/>
        </w:rPr>
      </w:pPr>
      <w:r w:rsidRPr="00A14FC8">
        <w:rPr>
          <w:b/>
          <w:bCs/>
          <w:color w:val="FF0000"/>
        </w:rPr>
        <w:t xml:space="preserve">Calculation Formula:  </w:t>
      </w:r>
      <w:r w:rsidRPr="00334D72">
        <w:t>Previous Reported Total + Current Month = Cumulative Total</w:t>
      </w:r>
      <w:r>
        <w:t xml:space="preserve"> Expenditures</w:t>
      </w:r>
    </w:p>
    <w:tbl>
      <w:tblPr>
        <w:tblStyle w:val="TableGrid"/>
        <w:tblW w:w="0" w:type="auto"/>
        <w:tblLook w:val="04A0" w:firstRow="1" w:lastRow="0" w:firstColumn="1" w:lastColumn="0" w:noHBand="0" w:noVBand="1"/>
      </w:tblPr>
      <w:tblGrid>
        <w:gridCol w:w="1885"/>
        <w:gridCol w:w="1656"/>
      </w:tblGrid>
      <w:tr w:rsidR="00EA331F" w14:paraId="5169A913" w14:textId="77777777" w:rsidTr="00EA331F">
        <w:tc>
          <w:tcPr>
            <w:tcW w:w="1885" w:type="dxa"/>
            <w:vAlign w:val="center"/>
          </w:tcPr>
          <w:p w14:paraId="698A3A7C" w14:textId="6E1299B6" w:rsidR="00EA331F" w:rsidRDefault="00EA331F" w:rsidP="00EA331F">
            <w:pPr>
              <w:jc w:val="center"/>
              <w:rPr>
                <w:b/>
                <w:bCs/>
              </w:rPr>
            </w:pPr>
            <w:r>
              <w:rPr>
                <w:b/>
                <w:bCs/>
              </w:rPr>
              <w:t>Previous Total</w:t>
            </w:r>
          </w:p>
        </w:tc>
        <w:tc>
          <w:tcPr>
            <w:tcW w:w="1530" w:type="dxa"/>
            <w:vAlign w:val="center"/>
          </w:tcPr>
          <w:p w14:paraId="76F28873" w14:textId="386E5513" w:rsidR="00EA331F" w:rsidRDefault="00A3731B" w:rsidP="00EA331F">
            <w:pPr>
              <w:jc w:val="center"/>
              <w:rPr>
                <w:b/>
                <w:bCs/>
              </w:rPr>
            </w:pPr>
            <w:r>
              <w:rPr>
                <w:b/>
                <w:bCs/>
              </w:rPr>
              <w:object w:dxaOrig="225" w:dyaOrig="225" w14:anchorId="31836EB6">
                <v:shape id="_x0000_i1048" type="#_x0000_t75" style="width:1in;height:17.75pt" o:ole="">
                  <v:imagedata r:id="rId11" o:title=""/>
                </v:shape>
                <w:control r:id="rId23" w:name="TextBox10" w:shapeid="_x0000_i1048"/>
              </w:object>
            </w:r>
          </w:p>
        </w:tc>
      </w:tr>
      <w:tr w:rsidR="00EA331F" w14:paraId="2FC63F2F" w14:textId="77777777" w:rsidTr="00EA331F">
        <w:tc>
          <w:tcPr>
            <w:tcW w:w="1885" w:type="dxa"/>
            <w:vAlign w:val="center"/>
          </w:tcPr>
          <w:p w14:paraId="5D881D22" w14:textId="28EE3F53" w:rsidR="00EA331F" w:rsidRDefault="00EA331F" w:rsidP="00EA331F">
            <w:pPr>
              <w:jc w:val="center"/>
              <w:rPr>
                <w:b/>
                <w:bCs/>
              </w:rPr>
            </w:pPr>
            <w:r>
              <w:rPr>
                <w:b/>
                <w:bCs/>
              </w:rPr>
              <w:t>Current Month</w:t>
            </w:r>
          </w:p>
        </w:tc>
        <w:tc>
          <w:tcPr>
            <w:tcW w:w="1530" w:type="dxa"/>
            <w:vAlign w:val="center"/>
          </w:tcPr>
          <w:p w14:paraId="49D29C62" w14:textId="50B152D5" w:rsidR="00EA331F" w:rsidRDefault="00A3731B" w:rsidP="00EA331F">
            <w:pPr>
              <w:jc w:val="center"/>
              <w:rPr>
                <w:b/>
                <w:bCs/>
              </w:rPr>
            </w:pPr>
            <w:r>
              <w:rPr>
                <w:b/>
                <w:bCs/>
              </w:rPr>
              <w:object w:dxaOrig="225" w:dyaOrig="225" w14:anchorId="49BE7189">
                <v:shape id="_x0000_i1050" type="#_x0000_t75" style="width:1in;height:17.75pt" o:ole="">
                  <v:imagedata r:id="rId11" o:title=""/>
                </v:shape>
                <w:control r:id="rId24" w:name="TextBox11" w:shapeid="_x0000_i1050"/>
              </w:object>
            </w:r>
          </w:p>
        </w:tc>
      </w:tr>
      <w:tr w:rsidR="00EA331F" w14:paraId="23B0492B" w14:textId="77777777" w:rsidTr="00EA331F">
        <w:tc>
          <w:tcPr>
            <w:tcW w:w="1885" w:type="dxa"/>
            <w:vAlign w:val="center"/>
          </w:tcPr>
          <w:p w14:paraId="6372B0E9" w14:textId="0DCE91B0" w:rsidR="00EA331F" w:rsidRDefault="00EA331F" w:rsidP="00EA331F">
            <w:pPr>
              <w:jc w:val="center"/>
              <w:rPr>
                <w:b/>
                <w:bCs/>
              </w:rPr>
            </w:pPr>
            <w:r>
              <w:rPr>
                <w:b/>
                <w:bCs/>
              </w:rPr>
              <w:t>Cumulative Total</w:t>
            </w:r>
          </w:p>
        </w:tc>
        <w:tc>
          <w:tcPr>
            <w:tcW w:w="1530" w:type="dxa"/>
            <w:vAlign w:val="center"/>
          </w:tcPr>
          <w:p w14:paraId="41F9B562" w14:textId="2A80D79C" w:rsidR="00EA331F" w:rsidRDefault="00A3731B" w:rsidP="00EA331F">
            <w:pPr>
              <w:jc w:val="center"/>
              <w:rPr>
                <w:b/>
                <w:bCs/>
              </w:rPr>
            </w:pPr>
            <w:r>
              <w:rPr>
                <w:b/>
                <w:bCs/>
              </w:rPr>
              <w:object w:dxaOrig="225" w:dyaOrig="225" w14:anchorId="462C3809">
                <v:shape id="_x0000_i1052" type="#_x0000_t75" style="width:1in;height:17.75pt" o:ole="">
                  <v:imagedata r:id="rId11" o:title=""/>
                </v:shape>
                <w:control r:id="rId25" w:name="TextBox12" w:shapeid="_x0000_i1052"/>
              </w:object>
            </w:r>
          </w:p>
        </w:tc>
      </w:tr>
    </w:tbl>
    <w:p w14:paraId="71ACD948" w14:textId="60EED344" w:rsidR="00EA331F" w:rsidRDefault="00EA331F">
      <w:pPr>
        <w:rPr>
          <w:b/>
          <w:bCs/>
        </w:rPr>
      </w:pPr>
    </w:p>
    <w:p w14:paraId="452BC074" w14:textId="57E3CE82" w:rsidR="00A14FC8" w:rsidRDefault="00A14FC8">
      <w:pPr>
        <w:rPr>
          <w:b/>
          <w:bCs/>
        </w:rPr>
      </w:pPr>
      <w:r>
        <w:rPr>
          <w:b/>
          <w:bCs/>
        </w:rPr>
        <w:t>Are you attaching any new contractor or resident self-certification forms to this month’s report?</w:t>
      </w:r>
    </w:p>
    <w:p w14:paraId="59762658" w14:textId="7AFC0728" w:rsidR="00A14FC8" w:rsidRPr="0001116E" w:rsidRDefault="00A14FC8">
      <w:pPr>
        <w:rPr>
          <w:b/>
          <w:bCs/>
        </w:rPr>
      </w:pPr>
      <w:r>
        <w:rPr>
          <w:b/>
          <w:bCs/>
        </w:rPr>
        <w:object w:dxaOrig="225" w:dyaOrig="225" w14:anchorId="22C72207">
          <v:shape id="_x0000_i1054" type="#_x0000_t75" style="width:53.3pt;height:20.55pt" o:ole="">
            <v:imagedata r:id="rId26" o:title=""/>
          </v:shape>
          <w:control r:id="rId27" w:name="OptionButton1" w:shapeid="_x0000_i1054"/>
        </w:object>
      </w:r>
      <w:r>
        <w:rPr>
          <w:b/>
          <w:bCs/>
        </w:rPr>
        <w:object w:dxaOrig="225" w:dyaOrig="225" w14:anchorId="21653F38">
          <v:shape id="_x0000_i1056" type="#_x0000_t75" style="width:56.1pt;height:20.55pt" o:ole="">
            <v:imagedata r:id="rId28" o:title=""/>
          </v:shape>
          <w:control r:id="rId29" w:name="OptionButton2" w:shapeid="_x0000_i1056"/>
        </w:object>
      </w:r>
    </w:p>
    <w:p w14:paraId="43CC907D" w14:textId="1DAEF8E7" w:rsidR="00C85B40" w:rsidRPr="0001116E" w:rsidRDefault="00C85B40">
      <w:pPr>
        <w:rPr>
          <w:b/>
          <w:bCs/>
        </w:rPr>
      </w:pPr>
      <w:r w:rsidRPr="0001116E">
        <w:rPr>
          <w:b/>
          <w:bCs/>
        </w:rPr>
        <w:t xml:space="preserve">If current percentages are not equal to or greater than the benchmark amounts, indicate efforts utilized to attract Section 3 Workers and Section 3 Targeted Workers. </w:t>
      </w:r>
    </w:p>
    <w:p w14:paraId="663CDFEE" w14:textId="4E7046C1" w:rsidR="00010EFD" w:rsidRPr="00DA14CF" w:rsidRDefault="009F6EA7" w:rsidP="00DA14CF">
      <w:sdt>
        <w:sdtPr>
          <w:id w:val="-838844329"/>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010EFD" w:rsidRPr="00DA14CF">
        <w:t>Outreach efforts to generate job applicants who are Public Housing Targeted Workers</w:t>
      </w:r>
    </w:p>
    <w:p w14:paraId="48679D1B" w14:textId="2AC95F89" w:rsidR="00010EFD" w:rsidRPr="00DA14CF" w:rsidRDefault="009F6EA7" w:rsidP="00DA14CF">
      <w:sdt>
        <w:sdtPr>
          <w:id w:val="196667403"/>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010EFD" w:rsidRPr="00DA14CF">
        <w:t>Outreach efforts to generate job applicants who are Section 8 Targeted Workers</w:t>
      </w:r>
    </w:p>
    <w:p w14:paraId="4A02E103" w14:textId="6E5AFA9C" w:rsidR="00010EFD" w:rsidRPr="00DA14CF" w:rsidRDefault="009F6EA7" w:rsidP="00DA14CF">
      <w:sdt>
        <w:sdtPr>
          <w:id w:val="-946692434"/>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010EFD" w:rsidRPr="00DA14CF">
        <w:t>Direct, on-the-job training, including apprenticeships</w:t>
      </w:r>
    </w:p>
    <w:p w14:paraId="6B7EFF83" w14:textId="36CB8D25" w:rsidR="00010EFD" w:rsidRPr="00DA14CF" w:rsidRDefault="009F6EA7" w:rsidP="00DA14CF">
      <w:sdt>
        <w:sdtPr>
          <w:id w:val="1892157815"/>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010EFD" w:rsidRPr="00DA14CF">
        <w:t>Indirect training such as arranging for, contracting for, or paying tuition for, off-site training coaching</w:t>
      </w:r>
    </w:p>
    <w:p w14:paraId="6BDF9D9F" w14:textId="43F04C85" w:rsidR="005D758D" w:rsidRPr="00DA14CF" w:rsidRDefault="009F6EA7" w:rsidP="005D758D">
      <w:sdt>
        <w:sdtPr>
          <w:id w:val="-1611114318"/>
          <w14:checkbox>
            <w14:checked w14:val="0"/>
            <w14:checkedState w14:val="2612" w14:font="MS Gothic"/>
            <w14:uncheckedState w14:val="2610" w14:font="MS Gothic"/>
          </w14:checkbox>
        </w:sdtPr>
        <w:sdtEndPr/>
        <w:sdtContent>
          <w:r w:rsidR="005D758D">
            <w:rPr>
              <w:rFonts w:ascii="MS Gothic" w:eastAsia="MS Gothic" w:hAnsi="MS Gothic" w:hint="eastAsia"/>
            </w:rPr>
            <w:t>☐</w:t>
          </w:r>
        </w:sdtContent>
      </w:sdt>
      <w:r w:rsidR="005D758D" w:rsidRPr="00DA14CF">
        <w:t>Outreach efforts to identify and secure bids from Section 3 Business Concerns</w:t>
      </w:r>
    </w:p>
    <w:p w14:paraId="7CAECE0D" w14:textId="77777777" w:rsidR="005D758D" w:rsidRPr="00DA14CF" w:rsidRDefault="009F6EA7" w:rsidP="005D758D">
      <w:sdt>
        <w:sdtPr>
          <w:id w:val="-650363675"/>
          <w14:checkbox>
            <w14:checked w14:val="0"/>
            <w14:checkedState w14:val="2612" w14:font="MS Gothic"/>
            <w14:uncheckedState w14:val="2610" w14:font="MS Gothic"/>
          </w14:checkbox>
        </w:sdtPr>
        <w:sdtEndPr/>
        <w:sdtContent>
          <w:r w:rsidR="005D758D" w:rsidRPr="00DA14CF">
            <w:rPr>
              <w:rFonts w:ascii="Segoe UI Symbol" w:hAnsi="Segoe UI Symbol" w:cs="Segoe UI Symbol"/>
            </w:rPr>
            <w:t>☐</w:t>
          </w:r>
        </w:sdtContent>
      </w:sdt>
      <w:r w:rsidR="005D758D" w:rsidRPr="00DA14CF">
        <w:t>Technical assistance to help Section 3 Business Concerns understand and bid on contracts</w:t>
      </w:r>
    </w:p>
    <w:p w14:paraId="5923BB23" w14:textId="77777777" w:rsidR="005D758D" w:rsidRPr="00DA14CF" w:rsidRDefault="009F6EA7" w:rsidP="005D758D">
      <w:sdt>
        <w:sdtPr>
          <w:id w:val="-196161011"/>
          <w14:checkbox>
            <w14:checked w14:val="0"/>
            <w14:checkedState w14:val="2612" w14:font="MS Gothic"/>
            <w14:uncheckedState w14:val="2610" w14:font="MS Gothic"/>
          </w14:checkbox>
        </w:sdtPr>
        <w:sdtEndPr/>
        <w:sdtContent>
          <w:r w:rsidR="005D758D" w:rsidRPr="00DA14CF">
            <w:rPr>
              <w:rFonts w:ascii="Segoe UI Symbol" w:hAnsi="Segoe UI Symbol" w:cs="Segoe UI Symbol"/>
            </w:rPr>
            <w:t>☐</w:t>
          </w:r>
        </w:sdtContent>
      </w:sdt>
      <w:r w:rsidR="005D758D" w:rsidRPr="00DA14CF">
        <w:t>Divided contracts into smaller jobs to facilitate participation by Section 3 Business Concerns</w:t>
      </w:r>
    </w:p>
    <w:p w14:paraId="4ACF15A4" w14:textId="77777777" w:rsidR="005D758D" w:rsidRPr="00DA14CF" w:rsidRDefault="009F6EA7" w:rsidP="005D758D">
      <w:sdt>
        <w:sdtPr>
          <w:id w:val="-1606802586"/>
          <w14:checkbox>
            <w14:checked w14:val="0"/>
            <w14:checkedState w14:val="2612" w14:font="MS Gothic"/>
            <w14:uncheckedState w14:val="2610" w14:font="MS Gothic"/>
          </w14:checkbox>
        </w:sdtPr>
        <w:sdtEndPr/>
        <w:sdtContent>
          <w:r w:rsidR="005D758D" w:rsidRPr="00DA14CF">
            <w:rPr>
              <w:rFonts w:ascii="Segoe UI Symbol" w:hAnsi="Segoe UI Symbol" w:cs="Segoe UI Symbol"/>
            </w:rPr>
            <w:t>☐</w:t>
          </w:r>
        </w:sdtContent>
      </w:sdt>
      <w:r w:rsidR="005D758D" w:rsidRPr="00DA14CF">
        <w:t>Bonding assistance, guaranties, or other efforts to support viable bids from Section 3 Business Concerns</w:t>
      </w:r>
    </w:p>
    <w:p w14:paraId="057E0BF3" w14:textId="77777777" w:rsidR="005D758D" w:rsidRPr="00DA14CF" w:rsidRDefault="009F6EA7" w:rsidP="005D758D">
      <w:sdt>
        <w:sdtPr>
          <w:id w:val="-517771496"/>
          <w14:checkbox>
            <w14:checked w14:val="0"/>
            <w14:checkedState w14:val="2612" w14:font="MS Gothic"/>
            <w14:uncheckedState w14:val="2610" w14:font="MS Gothic"/>
          </w14:checkbox>
        </w:sdtPr>
        <w:sdtEndPr/>
        <w:sdtContent>
          <w:r w:rsidR="005D758D" w:rsidRPr="00DA14CF">
            <w:rPr>
              <w:rFonts w:ascii="Segoe UI Symbol" w:hAnsi="Segoe UI Symbol" w:cs="Segoe UI Symbol"/>
            </w:rPr>
            <w:t>☐</w:t>
          </w:r>
        </w:sdtContent>
      </w:sdt>
      <w:r w:rsidR="005D758D" w:rsidRPr="00DA14CF">
        <w:t xml:space="preserve">Promoted use of business registries designed to create opportunities for disadvantaged and small business  </w:t>
      </w:r>
    </w:p>
    <w:p w14:paraId="3AFE2238" w14:textId="3CCD1376" w:rsidR="005D758D" w:rsidRDefault="009F6EA7" w:rsidP="00DA14CF">
      <w:sdt>
        <w:sdtPr>
          <w:id w:val="-81910139"/>
          <w14:checkbox>
            <w14:checked w14:val="0"/>
            <w14:checkedState w14:val="2612" w14:font="MS Gothic"/>
            <w14:uncheckedState w14:val="2610" w14:font="MS Gothic"/>
          </w14:checkbox>
        </w:sdtPr>
        <w:sdtEndPr/>
        <w:sdtContent>
          <w:r w:rsidR="005D758D" w:rsidRPr="00DA14CF">
            <w:rPr>
              <w:rFonts w:ascii="Segoe UI Symbol" w:hAnsi="Segoe UI Symbol" w:cs="Segoe UI Symbol"/>
            </w:rPr>
            <w:t>☐</w:t>
          </w:r>
        </w:sdtContent>
      </w:sdt>
      <w:r w:rsidR="005D758D" w:rsidRPr="00DA14CF">
        <w:t xml:space="preserve">Other   </w:t>
      </w:r>
      <w:sdt>
        <w:sdtPr>
          <w:id w:val="-88092785"/>
          <w:placeholder>
            <w:docPart w:val="515EC377AFBF4D0A80992A7D3092B003"/>
          </w:placeholder>
          <w:showingPlcHdr/>
        </w:sdtPr>
        <w:sdtEndPr/>
        <w:sdtContent>
          <w:r w:rsidR="009960C1">
            <w:t>List other efforts made here.</w:t>
          </w:r>
        </w:sdtContent>
      </w:sdt>
    </w:p>
    <w:p w14:paraId="6D34ED5D" w14:textId="6242E2A8" w:rsidR="00010EFD" w:rsidRPr="00DA14CF" w:rsidRDefault="00010EFD" w:rsidP="00DA14CF">
      <w:r>
        <w:t>Provided or conne</w:t>
      </w:r>
      <w:r w:rsidRPr="00DA14CF">
        <w:t>ct residents with services that provide one or more of the following:</w:t>
      </w:r>
    </w:p>
    <w:p w14:paraId="648299BE" w14:textId="0E00F842" w:rsidR="00010EFD" w:rsidRPr="00DA14CF" w:rsidRDefault="009F6EA7" w:rsidP="00DA14CF">
      <w:sdt>
        <w:sdtPr>
          <w:id w:val="-1315870629"/>
          <w14:checkbox>
            <w14:checked w14:val="0"/>
            <w14:checkedState w14:val="2612" w14:font="MS Gothic"/>
            <w14:uncheckedState w14:val="2610" w14:font="MS Gothic"/>
          </w14:checkbox>
        </w:sdtPr>
        <w:sdtEndPr/>
        <w:sdtContent>
          <w:r w:rsidR="005D758D">
            <w:rPr>
              <w:rFonts w:ascii="MS Gothic" w:eastAsia="MS Gothic" w:hAnsi="MS Gothic" w:hint="eastAsia"/>
            </w:rPr>
            <w:t>☐</w:t>
          </w:r>
        </w:sdtContent>
      </w:sdt>
      <w:r w:rsidR="00010EFD" w:rsidRPr="00DA14CF">
        <w:t>Work readiness, health screenings, interview clothing, uniforms, test fees, transportation</w:t>
      </w:r>
    </w:p>
    <w:p w14:paraId="37F0A79D" w14:textId="652979D4" w:rsidR="00010EFD" w:rsidRPr="00DA14CF" w:rsidRDefault="009F6EA7" w:rsidP="00DA14CF">
      <w:sdt>
        <w:sdtPr>
          <w:id w:val="897333075"/>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010EFD" w:rsidRPr="00DA14CF">
        <w:t>Assisted residents with finding childcare</w:t>
      </w:r>
    </w:p>
    <w:p w14:paraId="28915D56" w14:textId="3C9F3212" w:rsidR="00010EFD" w:rsidRPr="00DA14CF" w:rsidRDefault="009F6EA7" w:rsidP="00DA14CF">
      <w:sdt>
        <w:sdtPr>
          <w:id w:val="-1585291029"/>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010EFD" w:rsidRPr="00DA14CF">
        <w:t>Assisted residents to apply for/or attend community college or a four-year educational institution</w:t>
      </w:r>
    </w:p>
    <w:p w14:paraId="1E0063E1" w14:textId="2BC790E2" w:rsidR="001B3546" w:rsidRPr="00DA14CF" w:rsidRDefault="009F6EA7" w:rsidP="00DA14CF">
      <w:sdt>
        <w:sdtPr>
          <w:id w:val="-1495568249"/>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1B3546" w:rsidRPr="00DA14CF">
        <w:t>Assisted residents to apply for/or attend vocational/technical training</w:t>
      </w:r>
    </w:p>
    <w:p w14:paraId="5E12F5CB" w14:textId="48FA129D" w:rsidR="00A53160" w:rsidRPr="00F11E3D" w:rsidRDefault="009F6EA7" w:rsidP="00DA14CF">
      <w:sdt>
        <w:sdtPr>
          <w:id w:val="1564524733"/>
          <w14:checkbox>
            <w14:checked w14:val="0"/>
            <w14:checkedState w14:val="2612" w14:font="MS Gothic"/>
            <w14:uncheckedState w14:val="2610" w14:font="MS Gothic"/>
          </w14:checkbox>
        </w:sdtPr>
        <w:sdtEndPr/>
        <w:sdtContent>
          <w:r w:rsidR="002E38A3" w:rsidRPr="00DA14CF">
            <w:rPr>
              <w:rFonts w:ascii="Segoe UI Symbol" w:hAnsi="Segoe UI Symbol" w:cs="Segoe UI Symbol"/>
            </w:rPr>
            <w:t>☐</w:t>
          </w:r>
        </w:sdtContent>
      </w:sdt>
      <w:r w:rsidR="001B3546" w:rsidRPr="00DA14CF">
        <w:t>Assisted residents to obtain financial literacy and/or coaching</w:t>
      </w:r>
    </w:p>
    <w:p w14:paraId="10BC9565" w14:textId="77777777" w:rsidR="00A53160" w:rsidRDefault="00A53160" w:rsidP="00A53160">
      <w:r>
        <w:t>I confirm that the above statements are accurate to the best of my knowledge and belief. I understand that businesses that knowingly misrepresent themselves as Section 3 Business Concerns and report false information to Metropolitan Development and Housing Agency may have their contracts terminated as default and be barred from ongoing and future considerations for contracting opportunities. I hereby certify, under penalty of law, that the following information is correct to the best of my knowledge</w:t>
      </w:r>
    </w:p>
    <w:p w14:paraId="2DBBFCCA" w14:textId="07FAE5E4" w:rsidR="00A53160" w:rsidRDefault="009F6EA7" w:rsidP="00A53160">
      <w:sdt>
        <w:sdtPr>
          <w:id w:val="535781962"/>
          <w14:checkbox>
            <w14:checked w14:val="0"/>
            <w14:checkedState w14:val="2612" w14:font="MS Gothic"/>
            <w14:uncheckedState w14:val="2610" w14:font="MS Gothic"/>
          </w14:checkbox>
        </w:sdtPr>
        <w:sdtEndPr/>
        <w:sdtContent>
          <w:r w:rsidR="00A53160" w:rsidRPr="00DA14CF">
            <w:rPr>
              <w:rFonts w:ascii="Segoe UI Symbol" w:hAnsi="Segoe UI Symbol" w:cs="Segoe UI Symbol"/>
            </w:rPr>
            <w:t>☐</w:t>
          </w:r>
        </w:sdtContent>
      </w:sdt>
      <w:r w:rsidR="0001116E">
        <w:tab/>
      </w:r>
      <w:r w:rsidR="00A53160">
        <w:t>I agree</w:t>
      </w:r>
    </w:p>
    <w:p w14:paraId="1FDD9499" w14:textId="3A4249BE" w:rsidR="00A53160" w:rsidRDefault="00A53160" w:rsidP="00A53160">
      <w:r>
        <w:t xml:space="preserve">By typing your name here, you are signing the document electronically. You agree that your electronic signature has the same legal validity and effect as your handwritten signature on the document, and that it has the same meaning as you handwritten signature. </w:t>
      </w:r>
    </w:p>
    <w:p w14:paraId="129A6270" w14:textId="283C592A" w:rsidR="00A53160" w:rsidRDefault="00A53160" w:rsidP="00A53160">
      <w:r>
        <w:t xml:space="preserve">Electronic Signature   </w:t>
      </w:r>
      <w:sdt>
        <w:sdtPr>
          <w:id w:val="-1362274545"/>
          <w:placeholder>
            <w:docPart w:val="677D477266EA48FAB59F1761F04EE43C"/>
          </w:placeholder>
          <w:showingPlcHdr/>
        </w:sdtPr>
        <w:sdtEndPr/>
        <w:sdtContent>
          <w:r w:rsidR="009960C1">
            <w:t>Type Name Here</w:t>
          </w:r>
        </w:sdtContent>
      </w:sdt>
    </w:p>
    <w:p w14:paraId="47BF26A6" w14:textId="0F7432F5" w:rsidR="00A53160" w:rsidRDefault="00A53160" w:rsidP="00A53160">
      <w:r>
        <w:t xml:space="preserve">Today’s Date   </w:t>
      </w:r>
      <w:sdt>
        <w:sdtPr>
          <w:id w:val="2040474324"/>
          <w:placeholder>
            <w:docPart w:val="3AB59794124C4986B48D66D9440F3A3B"/>
          </w:placeholder>
          <w:showingPlcHdr/>
        </w:sdtPr>
        <w:sdtEndPr/>
        <w:sdtContent>
          <w:r w:rsidR="009960C1">
            <w:t>Enter Today’s Date</w:t>
          </w:r>
        </w:sdtContent>
      </w:sdt>
    </w:p>
    <w:p w14:paraId="4429B33A" w14:textId="0858840A" w:rsidR="00A53160" w:rsidRDefault="00A53160" w:rsidP="00A53160">
      <w:r>
        <w:object w:dxaOrig="225" w:dyaOrig="225" w14:anchorId="7483252A">
          <v:shape id="_x0000_i1058" type="#_x0000_t75" style="width:1in;height:24.3pt" o:ole="">
            <v:imagedata r:id="rId30" o:title=""/>
          </v:shape>
          <w:control r:id="rId31" w:name="CommandButton1" w:shapeid="_x0000_i1058"/>
        </w:object>
      </w:r>
    </w:p>
    <w:p w14:paraId="5BCDD766" w14:textId="77777777" w:rsidR="000C31E3" w:rsidRDefault="000C31E3" w:rsidP="000C31E3">
      <w:r>
        <w:t>If you are using another email service other than Outlook, you will need to save the document and email it to the following MDHA staff:</w:t>
      </w:r>
    </w:p>
    <w:p w14:paraId="02CD4FA8" w14:textId="77777777" w:rsidR="000C31E3" w:rsidRDefault="000C31E3" w:rsidP="000C31E3">
      <w:r>
        <w:t xml:space="preserve">Angela Harrell </w:t>
      </w:r>
      <w:r>
        <w:tab/>
      </w:r>
      <w:r>
        <w:tab/>
      </w:r>
      <w:hyperlink r:id="rId32" w:history="1">
        <w:r w:rsidRPr="00DA14CF">
          <w:t>aharrell@nashville-mdha.org</w:t>
        </w:r>
      </w:hyperlink>
    </w:p>
    <w:p w14:paraId="19758D37" w14:textId="77777777" w:rsidR="000C31E3" w:rsidRDefault="000C31E3" w:rsidP="000C31E3">
      <w:r>
        <w:t>Tina Meador</w:t>
      </w:r>
      <w:r>
        <w:tab/>
      </w:r>
      <w:r>
        <w:tab/>
      </w:r>
      <w:hyperlink r:id="rId33" w:history="1">
        <w:r w:rsidRPr="00DA14CF">
          <w:t>tmeador@nashville-mdha.org</w:t>
        </w:r>
      </w:hyperlink>
    </w:p>
    <w:p w14:paraId="7E1EDC74" w14:textId="7EE0F151" w:rsidR="00CF4E32" w:rsidRPr="00F11E3D" w:rsidRDefault="000C31E3" w:rsidP="000C31E3">
      <w:r>
        <w:t>La</w:t>
      </w:r>
      <w:r w:rsidR="0068687B">
        <w:t>S</w:t>
      </w:r>
      <w:r>
        <w:t>heakita Fayne</w:t>
      </w:r>
      <w:r>
        <w:tab/>
      </w:r>
      <w:hyperlink r:id="rId34" w:history="1">
        <w:r w:rsidRPr="00DA14CF">
          <w:t>lfayne@nashville-mdha.org</w:t>
        </w:r>
      </w:hyperlink>
    </w:p>
    <w:p w14:paraId="7AEAAD0D" w14:textId="77777777" w:rsidR="00CF4E32" w:rsidRPr="00F11E3D" w:rsidRDefault="00CF4E32" w:rsidP="00DA14CF"/>
    <w:p w14:paraId="2A62C031" w14:textId="77777777" w:rsidR="002E38A3" w:rsidRDefault="002E38A3" w:rsidP="00DA14CF"/>
    <w:sectPr w:rsidR="002E38A3" w:rsidSect="00587699">
      <w:type w:val="continuous"/>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554">
      <wne:macro wne:macroName="PROJECT.NEWMACROS.TABL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A960" w14:textId="77777777" w:rsidR="0004344C" w:rsidRDefault="0004344C" w:rsidP="0004344C">
      <w:pPr>
        <w:spacing w:after="0" w:line="240" w:lineRule="auto"/>
      </w:pPr>
      <w:r>
        <w:separator/>
      </w:r>
    </w:p>
  </w:endnote>
  <w:endnote w:type="continuationSeparator" w:id="0">
    <w:p w14:paraId="220955B0" w14:textId="77777777" w:rsidR="0004344C" w:rsidRDefault="0004344C" w:rsidP="0004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694663"/>
      <w:docPartObj>
        <w:docPartGallery w:val="Page Numbers (Bottom of Page)"/>
        <w:docPartUnique/>
      </w:docPartObj>
    </w:sdtPr>
    <w:sdtEndPr>
      <w:rPr>
        <w:noProof/>
      </w:rPr>
    </w:sdtEndPr>
    <w:sdtContent>
      <w:p w14:paraId="0C579334" w14:textId="02928CED" w:rsidR="0004344C" w:rsidRDefault="0004344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9A2DB9" w14:textId="77777777" w:rsidR="0004344C" w:rsidRDefault="00043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506C" w14:textId="77777777" w:rsidR="0004344C" w:rsidRDefault="0004344C" w:rsidP="0004344C">
      <w:pPr>
        <w:spacing w:after="0" w:line="240" w:lineRule="auto"/>
      </w:pPr>
      <w:r>
        <w:separator/>
      </w:r>
    </w:p>
  </w:footnote>
  <w:footnote w:type="continuationSeparator" w:id="0">
    <w:p w14:paraId="32F395E0" w14:textId="77777777" w:rsidR="0004344C" w:rsidRDefault="0004344C" w:rsidP="00043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083B"/>
    <w:multiLevelType w:val="hybridMultilevel"/>
    <w:tmpl w:val="C3203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formsDesign/>
  <w:documentProtection w:edit="forms" w:formatting="1" w:enforcement="1" w:cryptProviderType="rsaAES" w:cryptAlgorithmClass="hash" w:cryptAlgorithmType="typeAny" w:cryptAlgorithmSid="14" w:cryptSpinCount="100000" w:hash="VJ1xVI56aD392vhu4Ouu+HF/jedhHTI/YZtF+uOQGSBedK32lM0yk7HLGO8Gnq1X6+nW/tzsEoo1JnNMHc6/Jw==" w:salt="vU3jBTCHVpHnGI93h0IBb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99"/>
    <w:rsid w:val="00010EFD"/>
    <w:rsid w:val="0001116E"/>
    <w:rsid w:val="0004344C"/>
    <w:rsid w:val="000B5EDA"/>
    <w:rsid w:val="000C31E3"/>
    <w:rsid w:val="00154B96"/>
    <w:rsid w:val="001876BF"/>
    <w:rsid w:val="00191FF1"/>
    <w:rsid w:val="001A35E9"/>
    <w:rsid w:val="001B3546"/>
    <w:rsid w:val="002901B3"/>
    <w:rsid w:val="002D3497"/>
    <w:rsid w:val="002E38A3"/>
    <w:rsid w:val="00334D72"/>
    <w:rsid w:val="004C28C4"/>
    <w:rsid w:val="0054207D"/>
    <w:rsid w:val="00587699"/>
    <w:rsid w:val="005D758D"/>
    <w:rsid w:val="0068687B"/>
    <w:rsid w:val="006921E3"/>
    <w:rsid w:val="006D1E76"/>
    <w:rsid w:val="006F2AD1"/>
    <w:rsid w:val="00770DE1"/>
    <w:rsid w:val="009960C1"/>
    <w:rsid w:val="009F6EA7"/>
    <w:rsid w:val="00A14FC8"/>
    <w:rsid w:val="00A3731B"/>
    <w:rsid w:val="00A53160"/>
    <w:rsid w:val="00AA3385"/>
    <w:rsid w:val="00B752E9"/>
    <w:rsid w:val="00C85B40"/>
    <w:rsid w:val="00C907F0"/>
    <w:rsid w:val="00CF4E32"/>
    <w:rsid w:val="00D07FB5"/>
    <w:rsid w:val="00D32B95"/>
    <w:rsid w:val="00DA14CF"/>
    <w:rsid w:val="00DB157F"/>
    <w:rsid w:val="00DC0CEB"/>
    <w:rsid w:val="00E004C5"/>
    <w:rsid w:val="00E5368D"/>
    <w:rsid w:val="00EA331F"/>
    <w:rsid w:val="00F47BAE"/>
    <w:rsid w:val="00F7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3FC15"/>
  <w15:chartTrackingRefBased/>
  <w15:docId w15:val="{B8DFA825-BCD7-4FC0-BC33-8BDCEEE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010EFD"/>
    <w:pPr>
      <w:ind w:left="720"/>
      <w:contextualSpacing/>
    </w:pPr>
  </w:style>
  <w:style w:type="character" w:styleId="PlaceholderText">
    <w:name w:val="Placeholder Text"/>
    <w:basedOn w:val="DefaultParagraphFont"/>
    <w:uiPriority w:val="99"/>
    <w:semiHidden/>
    <w:locked/>
    <w:rsid w:val="002E38A3"/>
    <w:rPr>
      <w:color w:val="808080"/>
    </w:rPr>
  </w:style>
  <w:style w:type="character" w:styleId="Hyperlink">
    <w:name w:val="Hyperlink"/>
    <w:basedOn w:val="DefaultParagraphFont"/>
    <w:uiPriority w:val="99"/>
    <w:unhideWhenUsed/>
    <w:locked/>
    <w:rsid w:val="000C31E3"/>
    <w:rPr>
      <w:color w:val="0563C1" w:themeColor="hyperlink"/>
      <w:u w:val="single"/>
    </w:rPr>
  </w:style>
  <w:style w:type="character" w:customStyle="1" w:styleId="Lynn1">
    <w:name w:val="Lynn1"/>
    <w:basedOn w:val="DefaultParagraphFont"/>
    <w:uiPriority w:val="1"/>
    <w:rsid w:val="00DB157F"/>
    <w:rPr>
      <w:rFonts w:asciiTheme="minorHAnsi" w:hAnsiTheme="minorHAnsi"/>
      <w:color w:val="FF0000"/>
      <w:sz w:val="22"/>
    </w:rPr>
  </w:style>
  <w:style w:type="table" w:styleId="TableGrid">
    <w:name w:val="Table Grid"/>
    <w:basedOn w:val="TableNormal"/>
    <w:uiPriority w:val="39"/>
    <w:locked/>
    <w:rsid w:val="00EA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D32B95"/>
    <w:pPr>
      <w:spacing w:after="200" w:line="240" w:lineRule="auto"/>
    </w:pPr>
    <w:rPr>
      <w:i/>
      <w:iCs/>
      <w:color w:val="44546A" w:themeColor="text2"/>
      <w:sz w:val="18"/>
      <w:szCs w:val="18"/>
    </w:rPr>
  </w:style>
  <w:style w:type="paragraph" w:styleId="Header">
    <w:name w:val="header"/>
    <w:basedOn w:val="Normal"/>
    <w:link w:val="HeaderChar"/>
    <w:uiPriority w:val="99"/>
    <w:unhideWhenUsed/>
    <w:locked/>
    <w:rsid w:val="0004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4C"/>
  </w:style>
  <w:style w:type="paragraph" w:styleId="Footer">
    <w:name w:val="footer"/>
    <w:basedOn w:val="Normal"/>
    <w:link w:val="FooterChar"/>
    <w:uiPriority w:val="99"/>
    <w:unhideWhenUsed/>
    <w:locked/>
    <w:rsid w:val="0004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image" Target="media/image3.wmf"/><Relationship Id="rId21" Type="http://schemas.openxmlformats.org/officeDocument/2006/relationships/control" Target="activeX/activeX10.xml"/><Relationship Id="rId34" Type="http://schemas.openxmlformats.org/officeDocument/2006/relationships/hyperlink" Target="mailto:lfayne@nashville-mdha.org" TargetMode="Externa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hyperlink" Target="mailto:tmeador@nashville-mdha.org" TargetMode="External"/><Relationship Id="rId2" Type="http://schemas.openxmlformats.org/officeDocument/2006/relationships/customXml" Target="../customXml/item1.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hyperlink" Target="mailto:aharrell@nashville-mdha.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image" Target="media/image4.wmf"/><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ontrol" Target="activeX/activeX8.xml"/><Relationship Id="rId31" Type="http://schemas.openxmlformats.org/officeDocument/2006/relationships/control" Target="activeX/activeX1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image" Target="media/image5.w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A435958F9348798306F0EE58D2A281"/>
        <w:category>
          <w:name w:val="General"/>
          <w:gallery w:val="placeholder"/>
        </w:category>
        <w:types>
          <w:type w:val="bbPlcHdr"/>
        </w:types>
        <w:behaviors>
          <w:behavior w:val="content"/>
        </w:behaviors>
        <w:guid w:val="{C2D7D194-A56F-4998-AD0C-5FE3407F6FF0}"/>
      </w:docPartPr>
      <w:docPartBody>
        <w:p w:rsidR="00731E9F" w:rsidRDefault="00733A5A" w:rsidP="00733A5A">
          <w:pPr>
            <w:pStyle w:val="48A435958F9348798306F0EE58D2A281"/>
          </w:pPr>
          <w:r>
            <w:rPr>
              <w:rStyle w:val="Lynn1"/>
            </w:rPr>
            <w:t>Enter Month</w:t>
          </w:r>
        </w:p>
      </w:docPartBody>
    </w:docPart>
    <w:docPart>
      <w:docPartPr>
        <w:name w:val="A287CC84004449E4B4E08505918FEE01"/>
        <w:category>
          <w:name w:val="General"/>
          <w:gallery w:val="placeholder"/>
        </w:category>
        <w:types>
          <w:type w:val="bbPlcHdr"/>
        </w:types>
        <w:behaviors>
          <w:behavior w:val="content"/>
        </w:behaviors>
        <w:guid w:val="{52E7C953-2BB9-4FD1-8356-F4BE233622F2}"/>
      </w:docPartPr>
      <w:docPartBody>
        <w:p w:rsidR="00731E9F" w:rsidRDefault="00733A5A" w:rsidP="00733A5A">
          <w:pPr>
            <w:pStyle w:val="A287CC84004449E4B4E08505918FEE01"/>
          </w:pPr>
          <w:r>
            <w:rPr>
              <w:rStyle w:val="Lynn1"/>
            </w:rPr>
            <w:t>Enter Year</w:t>
          </w:r>
        </w:p>
      </w:docPartBody>
    </w:docPart>
    <w:docPart>
      <w:docPartPr>
        <w:name w:val="284D632E48F14252B99C03585A904359"/>
        <w:category>
          <w:name w:val="General"/>
          <w:gallery w:val="placeholder"/>
        </w:category>
        <w:types>
          <w:type w:val="bbPlcHdr"/>
        </w:types>
        <w:behaviors>
          <w:behavior w:val="content"/>
        </w:behaviors>
        <w:guid w:val="{7947E435-216D-4233-9B4C-4CE16D449F22}"/>
      </w:docPartPr>
      <w:docPartBody>
        <w:p w:rsidR="00731E9F" w:rsidRDefault="00733A5A" w:rsidP="00733A5A">
          <w:pPr>
            <w:pStyle w:val="284D632E48F14252B99C03585A904359"/>
          </w:pPr>
          <w:r>
            <w:rPr>
              <w:rStyle w:val="Lynn1"/>
            </w:rPr>
            <w:t>Enter Vendor Name</w:t>
          </w:r>
        </w:p>
      </w:docPartBody>
    </w:docPart>
    <w:docPart>
      <w:docPartPr>
        <w:name w:val="89095F67674247F18E2346E5387E05D9"/>
        <w:category>
          <w:name w:val="General"/>
          <w:gallery w:val="placeholder"/>
        </w:category>
        <w:types>
          <w:type w:val="bbPlcHdr"/>
        </w:types>
        <w:behaviors>
          <w:behavior w:val="content"/>
        </w:behaviors>
        <w:guid w:val="{010F88BE-23DF-4540-A4F0-4DC07E8D6EF1}"/>
      </w:docPartPr>
      <w:docPartBody>
        <w:p w:rsidR="00731E9F" w:rsidRDefault="00733A5A" w:rsidP="00733A5A">
          <w:pPr>
            <w:pStyle w:val="89095F67674247F18E2346E5387E05D9"/>
          </w:pPr>
          <w:r>
            <w:rPr>
              <w:rStyle w:val="Lynn1"/>
            </w:rPr>
            <w:t>Enter Project Name/Title</w:t>
          </w:r>
        </w:p>
      </w:docPartBody>
    </w:docPart>
    <w:docPart>
      <w:docPartPr>
        <w:name w:val="501DB867B3CE47FC9AC128FAC6375C23"/>
        <w:category>
          <w:name w:val="General"/>
          <w:gallery w:val="placeholder"/>
        </w:category>
        <w:types>
          <w:type w:val="bbPlcHdr"/>
        </w:types>
        <w:behaviors>
          <w:behavior w:val="content"/>
        </w:behaviors>
        <w:guid w:val="{4FCBD819-6264-4F19-9686-2EA390364CC3}"/>
      </w:docPartPr>
      <w:docPartBody>
        <w:p w:rsidR="00731E9F" w:rsidRDefault="00733A5A" w:rsidP="00733A5A">
          <w:pPr>
            <w:pStyle w:val="501DB867B3CE47FC9AC128FAC6375C23"/>
          </w:pPr>
          <w:r>
            <w:rPr>
              <w:rStyle w:val="Lynn1"/>
            </w:rPr>
            <w:t>Enter Contract Amount</w:t>
          </w:r>
        </w:p>
      </w:docPartBody>
    </w:docPart>
    <w:docPart>
      <w:docPartPr>
        <w:name w:val="23C10CFBC577447D938BBAFA11F66EC7"/>
        <w:category>
          <w:name w:val="General"/>
          <w:gallery w:val="placeholder"/>
        </w:category>
        <w:types>
          <w:type w:val="bbPlcHdr"/>
        </w:types>
        <w:behaviors>
          <w:behavior w:val="content"/>
        </w:behaviors>
        <w:guid w:val="{A6BFDDB7-872F-4B37-BDBA-55CE05213550}"/>
      </w:docPartPr>
      <w:docPartBody>
        <w:p w:rsidR="00731E9F" w:rsidRDefault="00733A5A" w:rsidP="00733A5A">
          <w:pPr>
            <w:pStyle w:val="23C10CFBC577447D938BBAFA11F66EC7"/>
          </w:pPr>
          <w:r>
            <w:rPr>
              <w:rStyle w:val="Lynn1"/>
            </w:rPr>
            <w:t>Enter Contact Person Name</w:t>
          </w:r>
        </w:p>
      </w:docPartBody>
    </w:docPart>
    <w:docPart>
      <w:docPartPr>
        <w:name w:val="7F6844C63ADD4F2C997CEB97F775F0F8"/>
        <w:category>
          <w:name w:val="General"/>
          <w:gallery w:val="placeholder"/>
        </w:category>
        <w:types>
          <w:type w:val="bbPlcHdr"/>
        </w:types>
        <w:behaviors>
          <w:behavior w:val="content"/>
        </w:behaviors>
        <w:guid w:val="{1DFB67A1-9A92-4E11-809D-7459C4EF3E43}"/>
      </w:docPartPr>
      <w:docPartBody>
        <w:p w:rsidR="00731E9F" w:rsidRDefault="00733A5A" w:rsidP="00733A5A">
          <w:pPr>
            <w:pStyle w:val="7F6844C63ADD4F2C997CEB97F775F0F8"/>
          </w:pPr>
          <w:r>
            <w:rPr>
              <w:rStyle w:val="Lynn1"/>
            </w:rPr>
            <w:t>Enter Email Address</w:t>
          </w:r>
        </w:p>
      </w:docPartBody>
    </w:docPart>
    <w:docPart>
      <w:docPartPr>
        <w:name w:val="677D477266EA48FAB59F1761F04EE43C"/>
        <w:category>
          <w:name w:val="General"/>
          <w:gallery w:val="placeholder"/>
        </w:category>
        <w:types>
          <w:type w:val="bbPlcHdr"/>
        </w:types>
        <w:behaviors>
          <w:behavior w:val="content"/>
        </w:behaviors>
        <w:guid w:val="{886475EF-9240-4CBD-AD13-D949044FBA92}"/>
      </w:docPartPr>
      <w:docPartBody>
        <w:p w:rsidR="00731E9F" w:rsidRDefault="00733A5A" w:rsidP="00F31FE9">
          <w:pPr>
            <w:pStyle w:val="4F906CA6915E4713B3E24A6BA7BAFB2A1"/>
          </w:pPr>
          <w:r>
            <w:t>Type Name Here</w:t>
          </w:r>
        </w:p>
      </w:docPartBody>
    </w:docPart>
    <w:docPart>
      <w:docPartPr>
        <w:name w:val="3AB59794124C4986B48D66D9440F3A3B"/>
        <w:category>
          <w:name w:val="General"/>
          <w:gallery w:val="placeholder"/>
        </w:category>
        <w:types>
          <w:type w:val="bbPlcHdr"/>
        </w:types>
        <w:behaviors>
          <w:behavior w:val="content"/>
        </w:behaviors>
        <w:guid w:val="{68C40052-CE6B-43A3-BFDB-BFE406C9319F}"/>
      </w:docPartPr>
      <w:docPartBody>
        <w:p w:rsidR="00731E9F" w:rsidRDefault="00733A5A" w:rsidP="00F31FE9">
          <w:pPr>
            <w:pStyle w:val="2A27E31611BC4A878F315875DD5F59181"/>
          </w:pPr>
          <w:r>
            <w:t>Enter Today’s Date</w:t>
          </w:r>
        </w:p>
      </w:docPartBody>
    </w:docPart>
    <w:docPart>
      <w:docPartPr>
        <w:name w:val="515EC377AFBF4D0A80992A7D3092B003"/>
        <w:category>
          <w:name w:val="General"/>
          <w:gallery w:val="placeholder"/>
        </w:category>
        <w:types>
          <w:type w:val="bbPlcHdr"/>
        </w:types>
        <w:behaviors>
          <w:behavior w:val="content"/>
        </w:behaviors>
        <w:guid w:val="{C8809543-06C7-46D9-9C17-871C27B87D67}"/>
      </w:docPartPr>
      <w:docPartBody>
        <w:p w:rsidR="00731E9F" w:rsidRDefault="00733A5A" w:rsidP="00F31FE9">
          <w:pPr>
            <w:pStyle w:val="E1FB2D0650914D91ADB0EB507556089D1"/>
          </w:pPr>
          <w:r>
            <w:t>List other efforts made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E9"/>
    <w:rsid w:val="002D2E1D"/>
    <w:rsid w:val="005B5999"/>
    <w:rsid w:val="00731E9F"/>
    <w:rsid w:val="00733A5A"/>
    <w:rsid w:val="00F3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A5A"/>
    <w:rPr>
      <w:color w:val="808080"/>
    </w:rPr>
  </w:style>
  <w:style w:type="table" w:styleId="TableGrid">
    <w:name w:val="Table Grid"/>
    <w:basedOn w:val="TableNormal"/>
    <w:uiPriority w:val="39"/>
    <w:rsid w:val="002D2E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ynn1">
    <w:name w:val="Lynn1"/>
    <w:basedOn w:val="DefaultParagraphFont"/>
    <w:uiPriority w:val="1"/>
    <w:rsid w:val="00733A5A"/>
    <w:rPr>
      <w:rFonts w:asciiTheme="minorHAnsi" w:hAnsiTheme="minorHAnsi"/>
      <w:color w:val="FF0000"/>
      <w:sz w:val="22"/>
    </w:rPr>
  </w:style>
  <w:style w:type="paragraph" w:customStyle="1" w:styleId="4F906CA6915E4713B3E24A6BA7BAFB2A1">
    <w:name w:val="4F906CA6915E4713B3E24A6BA7BAFB2A1"/>
    <w:rsid w:val="00731E9F"/>
    <w:rPr>
      <w:rFonts w:eastAsiaTheme="minorHAnsi"/>
    </w:rPr>
  </w:style>
  <w:style w:type="paragraph" w:customStyle="1" w:styleId="2A27E31611BC4A878F315875DD5F59181">
    <w:name w:val="2A27E31611BC4A878F315875DD5F59181"/>
    <w:rsid w:val="00731E9F"/>
    <w:rPr>
      <w:rFonts w:eastAsiaTheme="minorHAnsi"/>
    </w:rPr>
  </w:style>
  <w:style w:type="paragraph" w:customStyle="1" w:styleId="E1FB2D0650914D91ADB0EB507556089D1">
    <w:name w:val="E1FB2D0650914D91ADB0EB507556089D1"/>
    <w:rsid w:val="00731E9F"/>
    <w:rPr>
      <w:rFonts w:eastAsiaTheme="minorHAnsi"/>
    </w:rPr>
  </w:style>
  <w:style w:type="paragraph" w:customStyle="1" w:styleId="48A435958F9348798306F0EE58D2A281">
    <w:name w:val="48A435958F9348798306F0EE58D2A281"/>
    <w:rsid w:val="00733A5A"/>
    <w:rPr>
      <w:rFonts w:eastAsiaTheme="minorHAnsi"/>
    </w:rPr>
  </w:style>
  <w:style w:type="paragraph" w:customStyle="1" w:styleId="A287CC84004449E4B4E08505918FEE01">
    <w:name w:val="A287CC84004449E4B4E08505918FEE01"/>
    <w:rsid w:val="00733A5A"/>
    <w:rPr>
      <w:rFonts w:eastAsiaTheme="minorHAnsi"/>
    </w:rPr>
  </w:style>
  <w:style w:type="paragraph" w:customStyle="1" w:styleId="284D632E48F14252B99C03585A904359">
    <w:name w:val="284D632E48F14252B99C03585A904359"/>
    <w:rsid w:val="00733A5A"/>
    <w:rPr>
      <w:rFonts w:eastAsiaTheme="minorHAnsi"/>
    </w:rPr>
  </w:style>
  <w:style w:type="paragraph" w:customStyle="1" w:styleId="89095F67674247F18E2346E5387E05D9">
    <w:name w:val="89095F67674247F18E2346E5387E05D9"/>
    <w:rsid w:val="00733A5A"/>
    <w:rPr>
      <w:rFonts w:eastAsiaTheme="minorHAnsi"/>
    </w:rPr>
  </w:style>
  <w:style w:type="paragraph" w:customStyle="1" w:styleId="501DB867B3CE47FC9AC128FAC6375C23">
    <w:name w:val="501DB867B3CE47FC9AC128FAC6375C23"/>
    <w:rsid w:val="00733A5A"/>
    <w:rPr>
      <w:rFonts w:eastAsiaTheme="minorHAnsi"/>
    </w:rPr>
  </w:style>
  <w:style w:type="paragraph" w:customStyle="1" w:styleId="23C10CFBC577447D938BBAFA11F66EC7">
    <w:name w:val="23C10CFBC577447D938BBAFA11F66EC7"/>
    <w:rsid w:val="00733A5A"/>
    <w:rPr>
      <w:rFonts w:eastAsiaTheme="minorHAnsi"/>
    </w:rPr>
  </w:style>
  <w:style w:type="paragraph" w:customStyle="1" w:styleId="7F6844C63ADD4F2C997CEB97F775F0F8">
    <w:name w:val="7F6844C63ADD4F2C997CEB97F775F0F8"/>
    <w:rsid w:val="00733A5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B2B4-1159-4954-B662-3E4F1781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3 Compliance Monthly Reportings</Template>
  <TotalTime>1</TotalTime>
  <Pages>3</Pages>
  <Words>730</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Lassiter</dc:creator>
  <cp:keywords/>
  <dc:description/>
  <cp:lastModifiedBy>Charlotte Weatherington</cp:lastModifiedBy>
  <cp:revision>2</cp:revision>
  <dcterms:created xsi:type="dcterms:W3CDTF">2022-08-05T20:48:00Z</dcterms:created>
  <dcterms:modified xsi:type="dcterms:W3CDTF">2022-08-05T20:48:00Z</dcterms:modified>
</cp:coreProperties>
</file>